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sz w:val="44"/>
          <w:szCs w:val="44"/>
          <w:lang w:val="en-US" w:eastAsia="zh-CN"/>
        </w:rPr>
      </w:pPr>
    </w:p>
    <w:p>
      <w:pPr>
        <w:pStyle w:val="3"/>
        <w:spacing w:before="0" w:after="0" w:line="560" w:lineRule="exact"/>
        <w:ind w:firstLine="440" w:firstLineChars="100"/>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2023年</w:t>
      </w:r>
      <w:r>
        <w:rPr>
          <w:rFonts w:hint="eastAsia" w:ascii="方正小标宋_GBK" w:hAnsi="方正小标宋_GBK" w:eastAsia="方正小标宋_GBK" w:cs="方正小标宋_GBK"/>
          <w:b w:val="0"/>
          <w:bCs w:val="0"/>
          <w:sz w:val="44"/>
          <w:szCs w:val="44"/>
          <w:lang w:eastAsia="zh-CN"/>
        </w:rPr>
        <w:t>文山市</w:t>
      </w:r>
      <w:r>
        <w:rPr>
          <w:rFonts w:hint="eastAsia" w:ascii="方正小标宋_GBK" w:hAnsi="方正小标宋_GBK" w:eastAsia="方正小标宋_GBK" w:cs="方正小标宋_GBK"/>
          <w:b w:val="0"/>
          <w:bCs w:val="0"/>
          <w:sz w:val="44"/>
          <w:szCs w:val="44"/>
        </w:rPr>
        <w:t>城乡居民健康素养</w:t>
      </w:r>
    </w:p>
    <w:p>
      <w:pPr>
        <w:pStyle w:val="3"/>
        <w:spacing w:before="0" w:after="0" w:line="560" w:lineRule="exact"/>
        <w:ind w:firstLine="440" w:firstLineChars="100"/>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监测调查分析报告</w:t>
      </w:r>
    </w:p>
    <w:p>
      <w:pPr>
        <w:ind w:firstLine="440" w:firstLineChars="100"/>
        <w:rPr>
          <w:rFonts w:hint="eastAsia" w:ascii="方正书宋_GBK" w:hAnsi="方正书宋_GBK" w:eastAsia="方正书宋_GBK" w:cs="方正书宋_GBK"/>
          <w:sz w:val="44"/>
          <w:szCs w:val="44"/>
          <w:lang w:val="en-US" w:eastAsia="zh-CN"/>
        </w:rPr>
      </w:pPr>
      <w:bookmarkStart w:id="0" w:name="_GoBack"/>
      <w:bookmarkEnd w:id="0"/>
    </w:p>
    <w:p>
      <w:pPr>
        <w:ind w:firstLine="440" w:firstLineChars="100"/>
        <w:rPr>
          <w:rFonts w:hint="eastAsia" w:ascii="方正书宋_GBK" w:hAnsi="方正书宋_GBK" w:eastAsia="方正书宋_GBK" w:cs="方正书宋_GBK"/>
          <w:sz w:val="44"/>
          <w:szCs w:val="44"/>
          <w:lang w:val="en-US" w:eastAsia="zh-CN"/>
        </w:rPr>
      </w:pPr>
    </w:p>
    <w:p>
      <w:pPr>
        <w:ind w:firstLine="440" w:firstLineChars="100"/>
        <w:rPr>
          <w:rFonts w:hint="eastAsia" w:ascii="方正书宋_GBK" w:hAnsi="方正书宋_GBK" w:eastAsia="方正书宋_GBK" w:cs="方正书宋_GBK"/>
          <w:sz w:val="44"/>
          <w:szCs w:val="44"/>
          <w:lang w:val="en-US" w:eastAsia="zh-CN"/>
        </w:rPr>
      </w:pPr>
    </w:p>
    <w:p>
      <w:pPr>
        <w:rPr>
          <w:rFonts w:hint="eastAsia" w:ascii="方正书宋_GBK" w:hAnsi="方正书宋_GBK" w:eastAsia="方正书宋_GBK" w:cs="方正书宋_GBK"/>
          <w:sz w:val="44"/>
          <w:szCs w:val="44"/>
          <w:lang w:val="en-US" w:eastAsia="zh-CN"/>
        </w:rPr>
      </w:pPr>
    </w:p>
    <w:p>
      <w:pPr>
        <w:ind w:firstLine="210" w:firstLineChars="100"/>
      </w:pPr>
      <w:r>
        <w:drawing>
          <wp:inline distT="0" distB="0" distL="114300" distR="114300">
            <wp:extent cx="4638040" cy="2533650"/>
            <wp:effectExtent l="0" t="0" r="1016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6"/>
                    <a:stretch>
                      <a:fillRect/>
                    </a:stretch>
                  </pic:blipFill>
                  <pic:spPr>
                    <a:xfrm>
                      <a:off x="0" y="0"/>
                      <a:ext cx="4638040" cy="2533650"/>
                    </a:xfrm>
                    <a:prstGeom prst="rect">
                      <a:avLst/>
                    </a:prstGeom>
                    <a:noFill/>
                    <a:ln>
                      <a:noFill/>
                    </a:ln>
                  </pic:spPr>
                </pic:pic>
              </a:graphicData>
            </a:graphic>
          </wp:inline>
        </w:drawing>
      </w:r>
    </w:p>
    <w:p>
      <w:pPr>
        <w:pStyle w:val="2"/>
        <w:rPr>
          <w:rFonts w:hint="eastAsia"/>
          <w:lang w:val="en-US" w:eastAsia="zh-CN"/>
        </w:rPr>
      </w:pPr>
    </w:p>
    <w:p>
      <w:pPr>
        <w:ind w:firstLine="320" w:firstLineChars="100"/>
        <w:jc w:val="center"/>
        <w:rPr>
          <w:rFonts w:hint="eastAsia" w:ascii="方正书宋_GBK" w:hAnsi="方正书宋_GBK" w:eastAsia="方正书宋_GBK" w:cs="方正书宋_GBK"/>
          <w:sz w:val="32"/>
          <w:szCs w:val="32"/>
          <w:lang w:val="en-US" w:eastAsia="zh-CN"/>
        </w:rPr>
      </w:pPr>
      <w:r>
        <w:rPr>
          <w:rFonts w:hint="eastAsia" w:ascii="方正仿宋_GBK" w:hAnsi="方正仿宋_GBK" w:eastAsia="方正仿宋_GBK" w:cs="方正仿宋_GBK"/>
          <w:sz w:val="32"/>
          <w:szCs w:val="32"/>
          <w:lang w:val="en-US" w:eastAsia="zh-CN"/>
        </w:rPr>
        <w:t xml:space="preserve">文山市疾病预防控制中心 </w:t>
      </w:r>
      <w:r>
        <w:rPr>
          <w:rFonts w:hint="eastAsia" w:ascii="方正书宋_GBK" w:hAnsi="方正书宋_GBK" w:eastAsia="方正书宋_GBK" w:cs="方正书宋_GBK"/>
          <w:sz w:val="32"/>
          <w:szCs w:val="32"/>
          <w:lang w:val="en-US" w:eastAsia="zh-CN"/>
        </w:rPr>
        <w:t xml:space="preserve">              </w:t>
      </w:r>
    </w:p>
    <w:p>
      <w:pPr>
        <w:ind w:firstLine="320" w:firstLineChars="100"/>
        <w:jc w:val="center"/>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2024年2月</w:t>
      </w: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lang w:val="en-US" w:eastAsia="zh-CN"/>
        </w:rPr>
        <w:t>日</w:t>
      </w:r>
    </w:p>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黑体_GBK" w:hAnsi="方正黑体_GBK" w:eastAsia="方正黑体_GBK" w:cs="方正黑体_GBK"/>
          <w:color w:val="000000"/>
          <w:sz w:val="32"/>
          <w:szCs w:val="32"/>
          <w:lang w:val="en-US" w:eastAsia="zh-CN"/>
        </w:rPr>
        <w:sectPr>
          <w:pgSz w:w="11906" w:h="16838"/>
          <w:pgMar w:top="2098" w:right="1474" w:bottom="1417" w:left="158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一、背景</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健康素养是健康素质的重要组成部分，是指个人获取和理解基本健康信息和服务，并运用这些信息和服务</w:t>
      </w:r>
      <w:r>
        <w:rPr>
          <w:rFonts w:hint="eastAsia" w:ascii="Times New Roman" w:hAnsi="Times New Roman" w:eastAsia="方正仿宋_GBK" w:cs="Times New Roman"/>
          <w:color w:val="000000"/>
          <w:sz w:val="32"/>
          <w:szCs w:val="32"/>
          <w:lang w:val="en-US" w:eastAsia="zh-CN"/>
        </w:rPr>
        <w:t>作出</w:t>
      </w:r>
      <w:r>
        <w:rPr>
          <w:rFonts w:hint="default" w:ascii="Times New Roman" w:hAnsi="Times New Roman" w:eastAsia="方正仿宋_GBK" w:cs="Times New Roman"/>
          <w:color w:val="000000"/>
          <w:sz w:val="32"/>
          <w:szCs w:val="32"/>
          <w:lang w:val="en-US" w:eastAsia="zh-CN"/>
        </w:rPr>
        <w:t>正确决策，以维护和促进自身健康的能力。大量研究表明，健康素养和期望寿命、生命质量高度相关。加强居民健康教育，提升居民健康素养，是促进人民群众健康生活方式形成、改善人民群众健康状况的重要策略和措施，也是健康中国建设的重要抓手。</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近年来，国家和省高度重视健康促进与教育工作，把居民健康素养水平作为衡量国家和地区卫生计生服务水平和人民群众健康水平的综合性指标。2012年，</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居民健康素养水平</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指标纳入《国家基本公共服务体系建设</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十二五</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规划》，2015年，该指标又被纳入医改监测指标体系。2016年，在中共中央、国务院印发的《健康中国2030规划纲要》中明确提出到2021年，</w:t>
      </w:r>
      <w:r>
        <w:rPr>
          <w:rFonts w:hint="default" w:ascii="Times New Roman" w:hAnsi="Times New Roman" w:eastAsia="方正仿宋_GBK" w:cs="Times New Roman"/>
          <w:color w:val="auto"/>
          <w:sz w:val="32"/>
          <w:szCs w:val="32"/>
        </w:rPr>
        <w:t>云南省居民健康素养水平达到</w:t>
      </w:r>
      <w:r>
        <w:rPr>
          <w:rFonts w:hint="default" w:ascii="Times New Roman" w:hAnsi="Times New Roman" w:eastAsia="方正仿宋_GBK" w:cs="Times New Roman"/>
          <w:color w:val="000000"/>
          <w:sz w:val="32"/>
          <w:szCs w:val="32"/>
          <w:lang w:val="en-US" w:eastAsia="zh-CN"/>
        </w:rPr>
        <w:t>22%的目标，居民健康素养水平逐年提高。</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在国家卫生计生委的统一安排下，2012年以来云南省连续开展了居民健康素养监测。根据监测结果，全省城乡居民健康素养水平呈现逐年提升的态势</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说明近年来云南省的卫生计生和健康促进工作取得了阶段性的成效，但与国家和省委、省人民政府的要求还有一定差距。对于文山市来说，要实现全市居民健康素养水平逐年提高的目标，仍然需要进一步加强健康促进与教育体系建设，加大健康教育与健康促进工作力度，将健康融入所有政策，广泛开展健康教育活动，规范健康素养监测体系，提</w:t>
      </w:r>
      <w:r>
        <w:rPr>
          <w:rFonts w:hint="default" w:ascii="Times New Roman" w:hAnsi="Times New Roman" w:eastAsia="方正仿宋_GBK" w:cs="Times New Roman"/>
          <w:color w:val="000000"/>
          <w:sz w:val="32"/>
          <w:szCs w:val="32"/>
        </w:rPr>
        <w:t>高广大人民群众健康素质。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为规范</w:t>
      </w:r>
      <w:r>
        <w:rPr>
          <w:rFonts w:hint="default" w:ascii="Times New Roman" w:hAnsi="Times New Roman" w:eastAsia="方正仿宋_GBK" w:cs="Times New Roman"/>
          <w:color w:val="000000"/>
          <w:sz w:val="32"/>
          <w:szCs w:val="32"/>
          <w:lang w:eastAsia="zh-CN"/>
        </w:rPr>
        <w:t>我市</w:t>
      </w:r>
      <w:r>
        <w:rPr>
          <w:rFonts w:hint="default" w:ascii="Times New Roman" w:hAnsi="Times New Roman" w:eastAsia="方正仿宋_GBK" w:cs="Times New Roman"/>
          <w:color w:val="000000"/>
          <w:sz w:val="32"/>
          <w:szCs w:val="32"/>
        </w:rPr>
        <w:t>居民健康素养监测工作，进一步掌握</w:t>
      </w:r>
      <w:r>
        <w:rPr>
          <w:rFonts w:hint="default" w:ascii="Times New Roman" w:hAnsi="Times New Roman" w:eastAsia="方正仿宋_GBK" w:cs="Times New Roman"/>
          <w:color w:val="000000"/>
          <w:sz w:val="32"/>
          <w:szCs w:val="32"/>
          <w:lang w:eastAsia="zh-CN"/>
        </w:rPr>
        <w:t>我市</w:t>
      </w:r>
      <w:r>
        <w:rPr>
          <w:rFonts w:hint="default" w:ascii="Times New Roman" w:hAnsi="Times New Roman" w:eastAsia="方正仿宋_GBK" w:cs="Times New Roman"/>
          <w:color w:val="000000"/>
          <w:sz w:val="32"/>
          <w:szCs w:val="32"/>
        </w:rPr>
        <w:t>居民健康素养水平变化趋势，为政府和卫生计生行政部门制定健康相关政策提供科学依据，根据</w:t>
      </w:r>
      <w:r>
        <w:rPr>
          <w:rFonts w:hint="default" w:ascii="Times New Roman" w:hAnsi="Times New Roman" w:eastAsia="方正仿宋_GBK" w:cs="Times New Roman"/>
          <w:color w:val="000000"/>
          <w:sz w:val="32"/>
          <w:szCs w:val="32"/>
          <w:lang w:val="en-US" w:eastAsia="zh-CN"/>
        </w:rPr>
        <w:t>2023</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eastAsia="zh-CN"/>
        </w:rPr>
        <w:t>文山市</w:t>
      </w:r>
      <w:r>
        <w:rPr>
          <w:rFonts w:hint="default" w:ascii="Times New Roman" w:hAnsi="Times New Roman" w:eastAsia="方正仿宋_GBK" w:cs="Times New Roman"/>
          <w:color w:val="000000"/>
          <w:sz w:val="32"/>
          <w:szCs w:val="32"/>
        </w:rPr>
        <w:t>健康素养监测工作方案，</w:t>
      </w:r>
      <w:r>
        <w:rPr>
          <w:rFonts w:hint="default" w:ascii="Times New Roman" w:hAnsi="Times New Roman" w:eastAsia="方正仿宋_GBK" w:cs="Times New Roman"/>
          <w:color w:val="000000"/>
          <w:sz w:val="32"/>
          <w:szCs w:val="32"/>
          <w:lang w:eastAsia="zh-CN"/>
        </w:rPr>
        <w:t>全市</w:t>
      </w:r>
      <w:r>
        <w:rPr>
          <w:rFonts w:hint="default" w:ascii="Times New Roman" w:hAnsi="Times New Roman" w:eastAsia="方正仿宋_GBK" w:cs="Times New Roman"/>
          <w:color w:val="000000"/>
          <w:sz w:val="32"/>
          <w:szCs w:val="32"/>
        </w:rPr>
        <w:t>各监测街道社区、各乡镇相继开展了城乡居民健康素养监测抽样调查，现将调查情况报告如下。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color w:val="000000"/>
          <w:sz w:val="32"/>
          <w:szCs w:val="32"/>
          <w:lang w:eastAsia="zh-CN"/>
        </w:rPr>
      </w:pPr>
      <w:r>
        <w:rPr>
          <w:rFonts w:hint="eastAsia" w:ascii="方正黑体_GBK" w:hAnsi="方正黑体_GBK" w:eastAsia="方正黑体_GBK" w:cs="方正黑体_GBK"/>
          <w:color w:val="000000"/>
          <w:sz w:val="32"/>
          <w:szCs w:val="32"/>
        </w:rPr>
        <w:t>监测方法与内容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（一）监测范围</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2023年健康素养监测在全市12个乡镇（街道、社区）</w:t>
      </w:r>
      <w:r>
        <w:rPr>
          <w:rFonts w:hint="eastAsia" w:ascii="Times New Roman" w:hAnsi="Times New Roman" w:eastAsia="方正仿宋_GBK"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（二）</w:t>
      </w:r>
      <w:r>
        <w:rPr>
          <w:rFonts w:hint="eastAsia" w:ascii="方正楷体_GBK" w:hAnsi="方正楷体_GBK" w:eastAsia="方正楷体_GBK" w:cs="方正楷体_GBK"/>
          <w:color w:val="000000"/>
          <w:sz w:val="32"/>
          <w:szCs w:val="32"/>
        </w:rPr>
        <w:t>监测</w:t>
      </w:r>
      <w:r>
        <w:rPr>
          <w:rFonts w:hint="eastAsia" w:ascii="方正楷体_GBK" w:hAnsi="方正楷体_GBK" w:eastAsia="方正楷体_GBK" w:cs="方正楷体_GBK"/>
          <w:color w:val="000000"/>
          <w:sz w:val="32"/>
          <w:szCs w:val="32"/>
          <w:lang w:eastAsia="zh-CN"/>
        </w:rPr>
        <w:t>对象</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2023年健康素养监测共调查</w:t>
      </w:r>
      <w:r>
        <w:rPr>
          <w:rFonts w:hint="default" w:ascii="Times New Roman" w:hAnsi="Times New Roman" w:eastAsia="方正仿宋_GBK" w:cs="Times New Roman"/>
          <w:color w:val="000000"/>
          <w:sz w:val="32"/>
          <w:szCs w:val="32"/>
          <w:lang w:eastAsia="zh-CN"/>
        </w:rPr>
        <w:t>文山市</w:t>
      </w:r>
      <w:r>
        <w:rPr>
          <w:rFonts w:hint="default" w:ascii="Times New Roman" w:hAnsi="Times New Roman" w:eastAsia="方正仿宋_GBK" w:cs="Times New Roman"/>
          <w:color w:val="000000"/>
          <w:sz w:val="32"/>
          <w:szCs w:val="32"/>
        </w:rPr>
        <w:t>15～69岁城乡常住人口</w:t>
      </w:r>
      <w:r>
        <w:rPr>
          <w:rFonts w:hint="default" w:ascii="Times New Roman" w:hAnsi="Times New Roman" w:eastAsia="方正仿宋_GBK" w:cs="Times New Roman"/>
          <w:color w:val="000000"/>
          <w:sz w:val="32"/>
          <w:szCs w:val="32"/>
          <w:lang w:val="en-US" w:eastAsia="zh-CN"/>
        </w:rPr>
        <w:t>1960人，完成调查问卷1574份，用于分析的有效问卷有1560份，有效问卷回收率为99.11%。</w:t>
      </w:r>
    </w:p>
    <w:p>
      <w:pPr>
        <w:pStyle w:val="2"/>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在规范填写调查问卷的1560人中，城市人口1051人，占67.37%，农村人口509人，占32.63 %</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 xml:space="preserve">城乡人口比为 2:1 </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男性：762人，占 48.85 %， 女性：798人，占：51.15 %， 男女性别比为 1：1.05  。</w:t>
      </w:r>
    </w:p>
    <w:p>
      <w:pPr>
        <w:pStyle w:val="2"/>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调查对象平均年龄为：45.53岁，15~24岁、25~34岁、35~44岁、45~54岁、55~64岁、65~69 岁调查对象分别占：4.55 % (71人)、 17.88%( 279人)、23.46% (366人)、26.22% (409人)、20.26% (316人)和7.63%(119人)。</w:t>
      </w:r>
    </w:p>
    <w:p>
      <w:pPr>
        <w:pStyle w:val="2"/>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在文化程度方面，不识字/少识字、小学、初中、高中/职高/中专、大专、本科和硕士及以上的比例依次为8.14% (127人)、26.99% (421人)、23.91% (373人)、16.35% (255人)、11.92% (186人)、12.44% (194人)和0.26% (4人)。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（三）</w:t>
      </w:r>
      <w:r>
        <w:rPr>
          <w:rFonts w:hint="eastAsia" w:ascii="方正楷体_GBK" w:hAnsi="方正楷体_GBK" w:eastAsia="方正楷体_GBK" w:cs="方正楷体_GBK"/>
          <w:color w:val="000000"/>
          <w:sz w:val="32"/>
          <w:szCs w:val="32"/>
        </w:rPr>
        <w:t>监测</w:t>
      </w:r>
      <w:r>
        <w:rPr>
          <w:rFonts w:hint="eastAsia" w:ascii="方正楷体_GBK" w:hAnsi="方正楷体_GBK" w:eastAsia="方正楷体_GBK" w:cs="方正楷体_GBK"/>
          <w:color w:val="000000"/>
          <w:sz w:val="32"/>
          <w:szCs w:val="32"/>
          <w:lang w:eastAsia="zh-CN"/>
        </w:rPr>
        <w:t>指标及评价方法</w:t>
      </w:r>
    </w:p>
    <w:p>
      <w:pPr>
        <w:pStyle w:val="2"/>
        <w:ind w:firstLine="643" w:firstLineChars="200"/>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1.健康素养水平</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健康素养水平指具备基本健康素养的人在总人群中所占的比例。</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调查问卷共56个题目，满分73分。</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判定具备基本健康素养的标准</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问卷得分达到53分及以上，被判定具备基本健康素养。</w:t>
      </w:r>
    </w:p>
    <w:p>
      <w:pPr>
        <w:pStyle w:val="2"/>
        <w:ind w:firstLine="643" w:firstLineChars="200"/>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2.三个方面健康素养水平</w:t>
      </w:r>
    </w:p>
    <w:p>
      <w:pPr>
        <w:keepNext w:val="0"/>
        <w:keepLines w:val="0"/>
        <w:widowControl/>
        <w:suppressLineNumbers w:val="0"/>
        <w:ind w:firstLine="640" w:firstLineChars="200"/>
        <w:jc w:val="left"/>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依据《中国公民健康素养</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sz w:val="32"/>
          <w:szCs w:val="32"/>
          <w:lang w:val="en-US" w:eastAsia="zh-CN"/>
        </w:rPr>
        <w:t>基本知识与技能</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试行</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》，结合健康教育知</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信</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行理论，将健康素养划分为三个方面，即基本知识和理念素养水平、健康生活方式与行为素养水平、健康技能素养水平。</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某方面健康素养水平，指具备某方面健康素养的人在总人群中所占的比例。</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判定具备某方面健康素养的标准</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以考察某方面素养所有题目的分值之和为总分，实际得分达到维度划分及以上者，被判定具备该方面的健康素养。</w:t>
      </w:r>
    </w:p>
    <w:p>
      <w:pPr>
        <w:pStyle w:val="2"/>
        <w:ind w:firstLine="643" w:firstLineChars="200"/>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3.六类健康问题素养水平</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依据《中国公民健康素养</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sz w:val="32"/>
          <w:szCs w:val="32"/>
          <w:lang w:val="en-US" w:eastAsia="zh-CN"/>
        </w:rPr>
        <w:t>基本知识与技能 (试行)》，结合主要公共卫生问题，将健康素养划分为六类健康问题素养，即科学健康观素养、传染病防治素养、慢性病防治素养、安全与急救素养、基本医疗素养和健康信息素养。</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某类健康问题素养水平</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指具备某类健康问题素养的人在总人群中所占的比例。</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判定具备某类健康问题素养的标准</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以考察某类健康问题素养所有题目的分值之和为总分，实际得分达到维度划分及以上者</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被判定具备该类健康问题素养。</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本报告结果部分呈现的健康素养水平及相关结果为加权数据，非样本数据</w:t>
      </w:r>
      <w:r>
        <w:rPr>
          <w:rFonts w:hint="eastAsia" w:ascii="Times New Roman" w:hAnsi="Times New Roman" w:eastAsia="方正仿宋_GBK" w:cs="Times New Roman"/>
          <w:color w:val="000000"/>
          <w:sz w:val="32"/>
          <w:szCs w:val="32"/>
          <w:lang w:val="en-US" w:eastAsia="zh-CN"/>
        </w:rPr>
        <w:t>。</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根据2020年第七次全国人口普查数据和监测过程中收集的基础数据，对样本数据的基础权重、无应答权重和事后分层调整权重进行了加权调整。</w:t>
      </w:r>
    </w:p>
    <w:p>
      <w:pPr>
        <w:pStyle w:val="2"/>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三、主要结果</w:t>
      </w:r>
    </w:p>
    <w:p>
      <w:pPr>
        <w:pStyle w:val="2"/>
        <w:ind w:firstLine="640" w:firstLineChars="200"/>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eastAsia="zh-CN"/>
        </w:rPr>
        <w:t>（一）文山市居民健康素养水平</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2023年文山市居民健康素养水平为23.71%。</w:t>
      </w:r>
    </w:p>
    <w:p>
      <w:pPr>
        <w:numPr>
          <w:ilvl w:val="0"/>
          <w:numId w:val="0"/>
        </w:numPr>
        <w:ind w:firstLine="643" w:firstLineChars="200"/>
        <w:rPr>
          <w:rFonts w:hint="eastAsia" w:ascii="方正仿宋_GBK" w:hAnsi="方正仿宋_GBK" w:eastAsia="方正仿宋_GBK" w:cs="方正仿宋_GBK"/>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1.地区特点</w:t>
      </w:r>
      <w:r>
        <w:rPr>
          <w:rFonts w:hint="eastAsia" w:ascii="方正仿宋_GBK" w:hAnsi="方正仿宋_GBK" w:eastAsia="方正仿宋_GBK" w:cs="方正仿宋_GBK"/>
          <w:b/>
          <w:bCs/>
          <w:color w:val="000000"/>
          <w:sz w:val="32"/>
          <w:szCs w:val="32"/>
          <w:lang w:val="en-US" w:eastAsia="zh-CN"/>
        </w:rPr>
        <w:t xml:space="preserve"> </w:t>
      </w:r>
    </w:p>
    <w:p>
      <w:pPr>
        <w:numPr>
          <w:ilvl w:val="0"/>
          <w:numId w:val="0"/>
        </w:numPr>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城乡：城市居民健康素养为：29.78%，农村居民为：8.25%，城市居民高于农村居民（表1）。</w:t>
      </w:r>
    </w:p>
    <w:p>
      <w:pPr>
        <w:pStyle w:val="2"/>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val="en-US" w:eastAsia="zh-CN"/>
        </w:rPr>
        <w:t>表1</w:t>
      </w:r>
    </w:p>
    <w:tbl>
      <w:tblPr>
        <w:tblStyle w:val="10"/>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9"/>
        <w:gridCol w:w="2969"/>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2969" w:type="dxa"/>
            <w:tcBorders>
              <w:top w:val="single" w:color="auto" w:sz="4" w:space="0"/>
              <w:left w:val="nil"/>
              <w:bottom w:val="single" w:color="auto" w:sz="4" w:space="0"/>
              <w:right w:val="nil"/>
            </w:tcBorders>
            <w:noWrap w:val="0"/>
            <w:vAlign w:val="top"/>
          </w:tcPr>
          <w:p>
            <w:pPr>
              <w:spacing w:line="360" w:lineRule="auto"/>
              <w:ind w:left="0" w:leftChars="0"/>
              <w:jc w:val="center"/>
              <w:rPr>
                <w:rFonts w:hint="eastAsia" w:ascii="方正仿宋_GBK" w:hAnsi="方正仿宋_GBK" w:eastAsia="方正仿宋_GBK" w:cs="方正仿宋_GBK"/>
                <w:b/>
                <w:bCs/>
                <w:color w:val="000000"/>
                <w:kern w:val="0"/>
                <w:sz w:val="32"/>
                <w:szCs w:val="32"/>
                <w:vertAlign w:val="baseline"/>
                <w:lang w:eastAsia="zh-CN"/>
              </w:rPr>
            </w:pPr>
            <w:r>
              <w:rPr>
                <w:rFonts w:hint="eastAsia" w:ascii="方正仿宋_GBK" w:hAnsi="方正仿宋_GBK" w:eastAsia="方正仿宋_GBK" w:cs="方正仿宋_GBK"/>
                <w:b/>
                <w:bCs/>
                <w:color w:val="000000"/>
                <w:kern w:val="0"/>
                <w:sz w:val="32"/>
                <w:szCs w:val="32"/>
                <w:vertAlign w:val="baseline"/>
                <w:lang w:eastAsia="zh-CN"/>
              </w:rPr>
              <w:t>组别</w:t>
            </w:r>
          </w:p>
        </w:tc>
        <w:tc>
          <w:tcPr>
            <w:tcW w:w="2969" w:type="dxa"/>
            <w:tcBorders>
              <w:top w:val="single" w:color="auto" w:sz="4" w:space="0"/>
              <w:left w:val="nil"/>
              <w:bottom w:val="single" w:color="auto" w:sz="4" w:space="0"/>
              <w:right w:val="nil"/>
            </w:tcBorders>
            <w:noWrap w:val="0"/>
            <w:vAlign w:val="top"/>
          </w:tcPr>
          <w:p>
            <w:pPr>
              <w:spacing w:line="360" w:lineRule="auto"/>
              <w:ind w:left="0" w:leftChars="0"/>
              <w:jc w:val="center"/>
              <w:rPr>
                <w:rFonts w:hint="eastAsia" w:ascii="方正仿宋_GBK" w:hAnsi="方正仿宋_GBK" w:eastAsia="方正仿宋_GBK" w:cs="方正仿宋_GBK"/>
                <w:b/>
                <w:bCs/>
                <w:color w:val="000000"/>
                <w:kern w:val="0"/>
                <w:sz w:val="32"/>
                <w:szCs w:val="32"/>
                <w:vertAlign w:val="baseline"/>
                <w:lang w:eastAsia="zh-CN"/>
              </w:rPr>
            </w:pPr>
            <w:r>
              <w:rPr>
                <w:rFonts w:hint="eastAsia" w:ascii="方正仿宋_GBK" w:hAnsi="方正仿宋_GBK" w:eastAsia="方正仿宋_GBK" w:cs="方正仿宋_GBK"/>
                <w:b/>
                <w:bCs/>
                <w:color w:val="000000"/>
                <w:kern w:val="0"/>
                <w:sz w:val="32"/>
                <w:szCs w:val="32"/>
                <w:vertAlign w:val="baseline"/>
                <w:lang w:eastAsia="zh-CN"/>
              </w:rPr>
              <w:t>分类</w:t>
            </w:r>
          </w:p>
        </w:tc>
        <w:tc>
          <w:tcPr>
            <w:tcW w:w="2969" w:type="dxa"/>
            <w:tcBorders>
              <w:top w:val="single" w:color="auto" w:sz="4" w:space="0"/>
              <w:left w:val="nil"/>
              <w:bottom w:val="single" w:color="auto" w:sz="4" w:space="0"/>
              <w:right w:val="nil"/>
            </w:tcBorders>
            <w:noWrap w:val="0"/>
            <w:vAlign w:val="top"/>
          </w:tcPr>
          <w:p>
            <w:pPr>
              <w:spacing w:line="360" w:lineRule="auto"/>
              <w:ind w:left="0" w:leftChars="0"/>
              <w:jc w:val="center"/>
              <w:rPr>
                <w:rFonts w:hint="eastAsia" w:ascii="方正仿宋_GBK" w:hAnsi="方正仿宋_GBK" w:eastAsia="方正仿宋_GBK" w:cs="方正仿宋_GBK"/>
                <w:b/>
                <w:bCs/>
                <w:color w:val="000000"/>
                <w:kern w:val="0"/>
                <w:sz w:val="32"/>
                <w:szCs w:val="32"/>
                <w:vertAlign w:val="baseline"/>
                <w:lang w:eastAsia="zh-CN"/>
              </w:rPr>
            </w:pPr>
            <w:r>
              <w:rPr>
                <w:rFonts w:hint="eastAsia" w:ascii="方正仿宋_GBK" w:hAnsi="方正仿宋_GBK" w:eastAsia="方正仿宋_GBK" w:cs="方正仿宋_GBK"/>
                <w:b/>
                <w:bCs/>
                <w:color w:val="000000"/>
                <w:kern w:val="0"/>
                <w:sz w:val="32"/>
                <w:szCs w:val="32"/>
                <w:vertAlign w:val="baseline"/>
                <w:lang w:eastAsia="zh-CN"/>
              </w:rPr>
              <w:t>健康素养水平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firstLine="1600" w:firstLineChars="500"/>
              <w:jc w:val="both"/>
              <w:rPr>
                <w:rFonts w:hint="default" w:ascii="Times New Roman" w:hAnsi="Times New Roman" w:eastAsia="方正仿宋_GBK" w:cs="Times New Roman"/>
                <w:b w:val="0"/>
                <w:bCs w:val="0"/>
                <w:color w:val="auto"/>
                <w:kern w:val="0"/>
                <w:sz w:val="32"/>
                <w:szCs w:val="32"/>
                <w:vertAlign w:val="baseline"/>
                <w:lang w:eastAsia="zh-CN"/>
              </w:rPr>
            </w:pPr>
            <w:r>
              <w:rPr>
                <w:rFonts w:hint="default" w:ascii="Times New Roman" w:hAnsi="Times New Roman" w:eastAsia="方正仿宋_GBK" w:cs="Times New Roman"/>
                <w:b w:val="0"/>
                <w:bCs w:val="0"/>
                <w:color w:val="auto"/>
                <w:kern w:val="0"/>
                <w:sz w:val="32"/>
                <w:szCs w:val="32"/>
                <w:vertAlign w:val="baseline"/>
                <w:lang w:eastAsia="zh-CN"/>
              </w:rPr>
              <w:t>城乡</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城市</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29.78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firstLine="1600" w:firstLineChars="500"/>
              <w:jc w:val="both"/>
              <w:rPr>
                <w:rFonts w:hint="default" w:ascii="Times New Roman" w:hAnsi="Times New Roman" w:eastAsia="方正仿宋_GBK" w:cs="Times New Roman"/>
                <w:b w:val="0"/>
                <w:bCs w:val="0"/>
                <w:color w:val="auto"/>
                <w:kern w:val="0"/>
                <w:sz w:val="32"/>
                <w:szCs w:val="32"/>
                <w:vertAlign w:val="baseline"/>
                <w:lang w:eastAsia="zh-CN"/>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农村</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8.</w:t>
            </w:r>
            <w:r>
              <w:rPr>
                <w:rFonts w:hint="eastAsia" w:ascii="Times New Roman" w:hAnsi="Times New Roman" w:eastAsia="方正仿宋_GBK" w:cs="Times New Roman"/>
                <w:b w:val="0"/>
                <w:bCs w:val="0"/>
                <w:color w:val="auto"/>
                <w:kern w:val="0"/>
                <w:sz w:val="32"/>
                <w:szCs w:val="32"/>
                <w:vertAlign w:val="baseline"/>
                <w:lang w:val="en-US" w:eastAsia="zh-CN"/>
              </w:rPr>
              <w:t>2</w:t>
            </w:r>
            <w:r>
              <w:rPr>
                <w:rFonts w:hint="default" w:ascii="Times New Roman" w:hAnsi="Times New Roman" w:eastAsia="方正仿宋_GBK" w:cs="Times New Roman"/>
                <w:b w:val="0"/>
                <w:bCs w:val="0"/>
                <w:color w:val="auto"/>
                <w:kern w:val="0"/>
                <w:sz w:val="32"/>
                <w:szCs w:val="32"/>
                <w:vertAlign w:val="baseline"/>
                <w:lang w:val="en-US" w:eastAsia="zh-CN"/>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firstLine="1600" w:firstLineChars="500"/>
              <w:jc w:val="both"/>
              <w:rPr>
                <w:rFonts w:hint="default" w:ascii="Times New Roman" w:hAnsi="Times New Roman" w:eastAsia="方正仿宋_GBK" w:cs="Times New Roman"/>
                <w:b w:val="0"/>
                <w:bCs w:val="0"/>
                <w:color w:val="auto"/>
                <w:kern w:val="0"/>
                <w:sz w:val="32"/>
                <w:szCs w:val="32"/>
                <w:vertAlign w:val="baseline"/>
                <w:lang w:eastAsia="zh-CN"/>
              </w:rPr>
            </w:pPr>
            <w:r>
              <w:rPr>
                <w:rFonts w:hint="default" w:ascii="Times New Roman" w:hAnsi="Times New Roman" w:eastAsia="方正仿宋_GBK" w:cs="Times New Roman"/>
                <w:b w:val="0"/>
                <w:bCs w:val="0"/>
                <w:color w:val="auto"/>
                <w:kern w:val="0"/>
                <w:sz w:val="32"/>
                <w:szCs w:val="32"/>
                <w:vertAlign w:val="baseline"/>
                <w:lang w:eastAsia="zh-CN"/>
              </w:rPr>
              <w:t>全市</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23.71 </w:t>
            </w:r>
          </w:p>
        </w:tc>
      </w:tr>
    </w:tbl>
    <w:p>
      <w:pPr>
        <w:keepNext w:val="0"/>
        <w:keepLines w:val="0"/>
        <w:widowControl/>
        <w:suppressLineNumbers w:val="0"/>
        <w:jc w:val="left"/>
        <w:rPr>
          <w:rFonts w:hint="eastAsia" w:ascii="方正仿宋_GBK" w:hAnsi="方正仿宋_GBK" w:eastAsia="方正仿宋_GBK" w:cs="方正仿宋_GBK"/>
          <w:b/>
          <w:bCs/>
          <w:color w:val="000000"/>
          <w:sz w:val="32"/>
          <w:szCs w:val="32"/>
          <w:lang w:val="en-US" w:eastAsia="zh-CN"/>
        </w:rPr>
      </w:pPr>
      <w:r>
        <w:rPr>
          <w:rFonts w:hint="default" w:ascii="Times New Roman" w:hAnsi="Times New Roman" w:eastAsia="宋体" w:cs="Times New Roman"/>
          <w:kern w:val="0"/>
          <w:sz w:val="24"/>
          <w:szCs w:val="24"/>
          <w:lang w:val="en-US" w:eastAsia="zh-CN" w:bidi="ar"/>
        </w:rPr>
        <w:drawing>
          <wp:inline distT="0" distB="0" distL="114300" distR="114300">
            <wp:extent cx="2124075" cy="2705100"/>
            <wp:effectExtent l="0" t="0" r="9525" b="0"/>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7"/>
                    <a:stretch>
                      <a:fillRect/>
                    </a:stretch>
                  </pic:blipFill>
                  <pic:spPr>
                    <a:xfrm>
                      <a:off x="0" y="0"/>
                      <a:ext cx="2124075" cy="2705100"/>
                    </a:xfrm>
                    <a:prstGeom prst="rect">
                      <a:avLst/>
                    </a:prstGeom>
                    <a:noFill/>
                    <a:ln>
                      <a:noFill/>
                    </a:ln>
                  </pic:spPr>
                </pic:pic>
              </a:graphicData>
            </a:graphic>
          </wp:inline>
        </w:drawing>
      </w:r>
      <w:r>
        <w:rPr>
          <w:rFonts w:hint="default" w:ascii="Times New Roman" w:hAnsi="Times New Roman" w:eastAsia="宋体" w:cs="Times New Roman"/>
          <w:kern w:val="0"/>
          <w:sz w:val="24"/>
          <w:szCs w:val="24"/>
          <w:lang w:val="en-US" w:eastAsia="zh-CN" w:bidi="ar"/>
        </w:rPr>
        <w:drawing>
          <wp:inline distT="0" distB="0" distL="114300" distR="114300">
            <wp:extent cx="2526030" cy="2671445"/>
            <wp:effectExtent l="0" t="0" r="7620" b="14605"/>
            <wp:docPr id="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6"/>
                    <pic:cNvPicPr>
                      <a:picLocks noChangeAspect="1"/>
                    </pic:cNvPicPr>
                  </pic:nvPicPr>
                  <pic:blipFill>
                    <a:blip r:embed="rId8"/>
                    <a:stretch>
                      <a:fillRect/>
                    </a:stretch>
                  </pic:blipFill>
                  <pic:spPr>
                    <a:xfrm>
                      <a:off x="0" y="0"/>
                      <a:ext cx="2526030" cy="2671445"/>
                    </a:xfrm>
                    <a:prstGeom prst="rect">
                      <a:avLst/>
                    </a:prstGeom>
                    <a:noFill/>
                    <a:ln>
                      <a:noFill/>
                    </a:ln>
                  </pic:spPr>
                </pic:pic>
              </a:graphicData>
            </a:graphic>
          </wp:inline>
        </w:drawing>
      </w:r>
    </w:p>
    <w:p>
      <w:pPr>
        <w:pStyle w:val="2"/>
        <w:ind w:firstLine="643" w:firstLineChars="200"/>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2.人群特点</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性别</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女性健康素养水平为</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23.68 %，男性为：21.78%，女性高于男性(表2)。</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年龄</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20~ 24岁组健康素养水平最高，为36.54 %， 65~69 岁组健康素养水平最低，为</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11.76% (表2)。</w:t>
      </w: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文化程度</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不识字/少识字者健康素养水平最低，为3.15%， 本科最高，为44.85% (表2)。</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val="en-US" w:eastAsia="zh-CN"/>
        </w:rPr>
        <w:t>表2</w:t>
      </w:r>
    </w:p>
    <w:tbl>
      <w:tblPr>
        <w:tblStyle w:val="10"/>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9"/>
        <w:gridCol w:w="2969"/>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2969"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组别</w:t>
            </w:r>
          </w:p>
        </w:tc>
        <w:tc>
          <w:tcPr>
            <w:tcW w:w="2969"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分类</w:t>
            </w:r>
          </w:p>
        </w:tc>
        <w:tc>
          <w:tcPr>
            <w:tcW w:w="2969"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健康素养水平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firstLine="1600" w:firstLineChars="500"/>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性别</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男性</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21.78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女性</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firstLine="1280" w:firstLineChars="400"/>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年龄组（岁）</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15~19</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31.58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20~24</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25~29</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30~34</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26.86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35~39</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28.13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40~44</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45~49</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50~54</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16.58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55~59</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17.28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60~64</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65~69</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firstLine="1280" w:firstLineChars="400"/>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文化程度</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bidi="ar-SA"/>
              </w:rPr>
              <w:t>不识字或识字很少</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小学</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初中</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高中/职高/中专</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大专</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本科</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44.85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硕士及以上</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全市</w:t>
            </w: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96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23.71 </w:t>
            </w:r>
          </w:p>
        </w:tc>
      </w:tr>
    </w:tbl>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2233295" cy="2600325"/>
            <wp:effectExtent l="0" t="0" r="1460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9"/>
                    <a:stretch>
                      <a:fillRect/>
                    </a:stretch>
                  </pic:blipFill>
                  <pic:spPr>
                    <a:xfrm>
                      <a:off x="0" y="0"/>
                      <a:ext cx="2233295" cy="2600325"/>
                    </a:xfrm>
                    <a:prstGeom prst="rect">
                      <a:avLst/>
                    </a:prstGeom>
                    <a:noFill/>
                    <a:ln>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895600" cy="2638425"/>
            <wp:effectExtent l="0" t="0" r="0"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0"/>
                    <a:stretch>
                      <a:fillRect/>
                    </a:stretch>
                  </pic:blipFill>
                  <pic:spPr>
                    <a:xfrm>
                      <a:off x="0" y="0"/>
                      <a:ext cx="2895600" cy="2638425"/>
                    </a:xfrm>
                    <a:prstGeom prst="rect">
                      <a:avLst/>
                    </a:prstGeom>
                    <a:noFill/>
                    <a:ln>
                      <a:noFill/>
                    </a:ln>
                  </pic:spPr>
                </pic:pic>
              </a:graphicData>
            </a:graphic>
          </wp:inline>
        </w:drawing>
      </w:r>
    </w:p>
    <w:p>
      <w:pPr>
        <w:keepNext w:val="0"/>
        <w:keepLines w:val="0"/>
        <w:widowControl/>
        <w:suppressLineNumbers w:val="0"/>
        <w:jc w:val="left"/>
      </w:pPr>
    </w:p>
    <w:p>
      <w:pPr>
        <w:numPr>
          <w:ilvl w:val="0"/>
          <w:numId w:val="0"/>
        </w:numPr>
        <w:ind w:firstLine="640" w:firstLineChars="200"/>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二</w:t>
      </w:r>
      <w:r>
        <w:rPr>
          <w:rFonts w:hint="eastAsia" w:ascii="方正楷体_GBK" w:hAnsi="方正楷体_GBK" w:eastAsia="方正楷体_GBK" w:cs="方正楷体_GBK"/>
          <w:color w:val="000000"/>
          <w:sz w:val="32"/>
          <w:szCs w:val="32"/>
          <w:lang w:eastAsia="zh-CN"/>
        </w:rPr>
        <w:t>）文山居民三个方面健康素养水平</w:t>
      </w:r>
    </w:p>
    <w:p>
      <w:pPr>
        <w:keepNext w:val="0"/>
        <w:keepLines w:val="0"/>
        <w:widowControl/>
        <w:suppressLineNumbers w:val="0"/>
        <w:jc w:val="left"/>
        <w:rPr>
          <w:rFonts w:hint="eastAsia"/>
          <w:lang w:val="en-US" w:eastAsia="zh-CN"/>
        </w:rPr>
      </w:pPr>
      <w:r>
        <w:rPr>
          <w:rFonts w:ascii="宋体" w:hAnsi="宋体" w:eastAsia="宋体" w:cs="宋体"/>
          <w:kern w:val="0"/>
          <w:sz w:val="24"/>
          <w:szCs w:val="24"/>
          <w:lang w:val="en-US" w:eastAsia="zh-CN" w:bidi="ar"/>
        </w:rPr>
        <w:drawing>
          <wp:inline distT="0" distB="0" distL="114300" distR="114300">
            <wp:extent cx="3648075" cy="2314575"/>
            <wp:effectExtent l="0" t="0" r="9525"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1"/>
                    <a:stretch>
                      <a:fillRect/>
                    </a:stretch>
                  </pic:blipFill>
                  <pic:spPr>
                    <a:xfrm>
                      <a:off x="0" y="0"/>
                      <a:ext cx="3648075" cy="23145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2023年文山</w:t>
      </w:r>
      <w:r>
        <w:rPr>
          <w:rFonts w:hint="default" w:ascii="Times New Roman" w:hAnsi="Times New Roman" w:eastAsia="方正仿宋_GBK" w:cs="Times New Roman"/>
          <w:color w:val="000000"/>
          <w:sz w:val="32"/>
          <w:szCs w:val="32"/>
        </w:rPr>
        <w:t>居民三个方面健康素养水平</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基本知识和理念素养水平为</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36.15</w:t>
      </w:r>
      <w:r>
        <w:rPr>
          <w:rFonts w:hint="default" w:ascii="Times New Roman" w:hAnsi="Times New Roman" w:eastAsia="方正仿宋_GBK" w:cs="Times New Roman"/>
          <w:color w:val="000000"/>
          <w:sz w:val="32"/>
          <w:szCs w:val="32"/>
        </w:rPr>
        <w:t>%，健康生活方式与行为素养水平为</w:t>
      </w:r>
      <w:r>
        <w:rPr>
          <w:rFonts w:hint="default" w:ascii="Times New Roman" w:hAnsi="Times New Roman" w:eastAsia="方正仿宋_GBK" w:cs="Times New Roman"/>
          <w:color w:val="000000"/>
          <w:sz w:val="32"/>
          <w:szCs w:val="32"/>
          <w:lang w:val="en-US" w:eastAsia="zh-CN"/>
        </w:rPr>
        <w:t>28.53</w:t>
      </w:r>
      <w:r>
        <w:rPr>
          <w:rFonts w:hint="default" w:ascii="Times New Roman" w:hAnsi="Times New Roman" w:eastAsia="方正仿宋_GBK" w:cs="Times New Roman"/>
          <w:color w:val="000000"/>
          <w:sz w:val="32"/>
          <w:szCs w:val="32"/>
        </w:rPr>
        <w:t>%，基本技能素养水平为</w:t>
      </w:r>
      <w:r>
        <w:rPr>
          <w:rFonts w:hint="default" w:ascii="Times New Roman" w:hAnsi="Times New Roman" w:eastAsia="方正仿宋_GBK" w:cs="Times New Roman"/>
          <w:color w:val="000000"/>
          <w:sz w:val="32"/>
          <w:szCs w:val="32"/>
          <w:lang w:val="en-US" w:eastAsia="zh-CN"/>
        </w:rPr>
        <w:t xml:space="preserve"> 21.15</w:t>
      </w:r>
      <w:r>
        <w:rPr>
          <w:rFonts w:hint="default" w:ascii="Times New Roman" w:hAnsi="Times New Roman" w:eastAsia="方正仿宋_GBK" w:cs="Times New Roman"/>
          <w:color w:val="000000"/>
          <w:sz w:val="32"/>
          <w:szCs w:val="32"/>
        </w:rPr>
        <w:t>%(表3)。</w:t>
      </w:r>
    </w:p>
    <w:p>
      <w:pPr>
        <w:pStyle w:val="2"/>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000000"/>
          <w:sz w:val="32"/>
          <w:szCs w:val="32"/>
          <w:lang w:eastAsia="zh-CN"/>
        </w:rPr>
        <w:t>表</w:t>
      </w:r>
      <w:r>
        <w:rPr>
          <w:rFonts w:hint="default" w:ascii="Times New Roman" w:hAnsi="Times New Roman" w:eastAsia="方正仿宋_GBK" w:cs="Times New Roman"/>
          <w:b w:val="0"/>
          <w:bCs w:val="0"/>
          <w:color w:val="000000"/>
          <w:sz w:val="32"/>
          <w:szCs w:val="32"/>
          <w:lang w:val="en-US" w:eastAsia="zh-CN"/>
        </w:rPr>
        <w:t>3</w:t>
      </w:r>
    </w:p>
    <w:tbl>
      <w:tblPr>
        <w:tblStyle w:val="10"/>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2440"/>
        <w:gridCol w:w="2591"/>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1651"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组别</w:t>
            </w:r>
          </w:p>
        </w:tc>
        <w:tc>
          <w:tcPr>
            <w:tcW w:w="2440"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基本知识和理念</w:t>
            </w:r>
          </w:p>
        </w:tc>
        <w:tc>
          <w:tcPr>
            <w:tcW w:w="2591"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健康生活方式与行为</w:t>
            </w:r>
          </w:p>
        </w:tc>
        <w:tc>
          <w:tcPr>
            <w:tcW w:w="2236"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健康技能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eastAsia="zh-CN"/>
              </w:rPr>
              <w:t>城乡</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城市</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44.81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34.92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28.64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农村</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18.27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15.32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性别</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男性</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33.86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25.33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女性</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38.35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28.53</w:t>
            </w:r>
          </w:p>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年龄组（岁）</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15~19</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52.63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21.05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31.58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20~24</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51.92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44.23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25~29</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49.04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34.62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30~34</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39.43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30.86</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35~39</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43.75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33.33</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40~44</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44.25</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33.33</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45~49</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34.72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25.00</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22.69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50~54</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26.42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21.24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14.51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55~59</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30.37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29.84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60~64</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28.00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20.80</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65~69</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 22.69</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23.53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文化程度</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bidi="ar-SA"/>
              </w:rPr>
              <w:t>不识字或识字很少</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12.60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11.81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小学</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19.95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18.05</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初中</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30.29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24.40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16.09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高中/职高/中专</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52.16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36.08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大专</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53.23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41.94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本科</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60.82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46.91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43.30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硕士及以上</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25.00</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50.00 </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1" w:type="dxa"/>
            <w:tcBorders>
              <w:top w:val="nil"/>
              <w:left w:val="nil"/>
              <w:bottom w:val="nil"/>
              <w:right w:val="nil"/>
            </w:tcBorders>
            <w:noWrap w:val="0"/>
            <w:vAlign w:val="top"/>
          </w:tcPr>
          <w:p>
            <w:pPr>
              <w:spacing w:line="360" w:lineRule="auto"/>
              <w:ind w:left="0" w:leftChars="0"/>
              <w:jc w:val="both"/>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全市</w:t>
            </w:r>
          </w:p>
        </w:tc>
        <w:tc>
          <w:tcPr>
            <w:tcW w:w="2440"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36.15 </w:t>
            </w:r>
          </w:p>
        </w:tc>
        <w:tc>
          <w:tcPr>
            <w:tcW w:w="259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28.53</w:t>
            </w:r>
          </w:p>
        </w:tc>
        <w:tc>
          <w:tcPr>
            <w:tcW w:w="223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21.15 </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（三）文山居民六类健康问题素养水平</w:t>
      </w:r>
    </w:p>
    <w:p>
      <w:pPr>
        <w:keepNext w:val="0"/>
        <w:keepLines w:val="0"/>
        <w:widowControl/>
        <w:suppressLineNumbers w:val="0"/>
        <w:jc w:val="left"/>
        <w:rPr>
          <w:rFonts w:hint="eastAsia" w:ascii="方正仿宋_GBK" w:hAnsi="方正仿宋_GBK" w:eastAsia="方正仿宋_GBK" w:cs="方正仿宋_GBK"/>
          <w:color w:val="000000"/>
          <w:sz w:val="32"/>
          <w:szCs w:val="32"/>
          <w:lang w:eastAsia="zh-CN"/>
        </w:rPr>
      </w:pPr>
      <w:r>
        <w:rPr>
          <w:rFonts w:ascii="宋体" w:hAnsi="宋体" w:eastAsia="宋体" w:cs="宋体"/>
          <w:kern w:val="0"/>
          <w:sz w:val="24"/>
          <w:szCs w:val="24"/>
          <w:lang w:val="en-US" w:eastAsia="zh-CN" w:bidi="ar"/>
        </w:rPr>
        <w:drawing>
          <wp:inline distT="0" distB="0" distL="114300" distR="114300">
            <wp:extent cx="3848100" cy="2400300"/>
            <wp:effectExtent l="0" t="0" r="0" b="0"/>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12"/>
                    <a:stretch>
                      <a:fillRect/>
                    </a:stretch>
                  </pic:blipFill>
                  <pic:spPr>
                    <a:xfrm>
                      <a:off x="0" y="0"/>
                      <a:ext cx="3848100" cy="24003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eastAsia="zh-CN"/>
        </w:rPr>
        <w:t>2023年文山</w:t>
      </w:r>
      <w:r>
        <w:rPr>
          <w:rFonts w:hint="default" w:ascii="Times New Roman" w:hAnsi="Times New Roman" w:eastAsia="方正仿宋_GBK" w:cs="Times New Roman"/>
          <w:color w:val="000000"/>
          <w:sz w:val="32"/>
          <w:szCs w:val="32"/>
        </w:rPr>
        <w:t>居民六类健康问题素养水平由高到低依次为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安全与急救素养</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b w:val="0"/>
          <w:bCs w:val="0"/>
          <w:color w:val="auto"/>
          <w:kern w:val="0"/>
          <w:sz w:val="32"/>
          <w:szCs w:val="32"/>
          <w:vertAlign w:val="baseline"/>
          <w:lang w:val="en-US" w:eastAsia="zh-CN" w:bidi="ar-SA"/>
        </w:rPr>
        <w:t>55.64</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科学健康观</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38.01</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健康信息素养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34.87</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慢性病防治素养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28.01</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基本医疗素养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27.37</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传染病防治素养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26.09</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表4</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p>
    <w:tbl>
      <w:tblPr>
        <w:tblStyle w:val="10"/>
        <w:tblpPr w:leftFromText="180" w:rightFromText="180" w:vertAnchor="text" w:horzAnchor="page" w:tblpX="704" w:tblpY="626"/>
        <w:tblOverlap w:val="never"/>
        <w:tblW w:w="10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432"/>
        <w:gridCol w:w="1472"/>
        <w:gridCol w:w="1432"/>
        <w:gridCol w:w="1432"/>
        <w:gridCol w:w="121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2318"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组别</w:t>
            </w:r>
          </w:p>
        </w:tc>
        <w:tc>
          <w:tcPr>
            <w:tcW w:w="1432"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科学健康观</w:t>
            </w:r>
          </w:p>
        </w:tc>
        <w:tc>
          <w:tcPr>
            <w:tcW w:w="1472"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传染病防治</w:t>
            </w:r>
          </w:p>
        </w:tc>
        <w:tc>
          <w:tcPr>
            <w:tcW w:w="1432"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慢性病防治</w:t>
            </w:r>
          </w:p>
        </w:tc>
        <w:tc>
          <w:tcPr>
            <w:tcW w:w="1432"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安全与急救</w:t>
            </w:r>
          </w:p>
        </w:tc>
        <w:tc>
          <w:tcPr>
            <w:tcW w:w="1214"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基本医疗</w:t>
            </w:r>
          </w:p>
        </w:tc>
        <w:tc>
          <w:tcPr>
            <w:tcW w:w="1322"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健康信息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eastAsia="zh-CN"/>
              </w:rPr>
              <w:t>城乡</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城市</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47.57 </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 29.78</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35.39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66.32 </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33.59 </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 43.96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农村</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18.27 </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18.47 </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12.77</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 33.60</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14.54 </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 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性别</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男性</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 xml:space="preserve">35.56 </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23.10 </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 xml:space="preserve">28.08 </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53.02 </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25.46 </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女性</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40.35 </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26.09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 xml:space="preserve"> 27.94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 58.15</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29.20 </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 xml:space="preserve">37.22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年龄组（岁）</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15~19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31.58</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26.32</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42.11</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78.95</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21.05</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20~24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46.15</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40.38</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34.62</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75.00</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44.23</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25~29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50.96</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32.69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34.62</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62.50</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32.69</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30~34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50.29</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26.86</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29.14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66.86</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30.86</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35~39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48.96</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26.04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33.85</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69.27</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28.13</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40~44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46.55</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32.18</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35.06</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54.02</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32.76</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45~49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30.56</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25.00</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25.46</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55.09</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25.93</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50~54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30.05</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24.87</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17.62</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43.52</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21.76</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55~59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30.89</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23.04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27.23</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52.88</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26.70</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60~64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29.60</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16.00</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25.60</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43.20</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23.20</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65~69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22.69</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23.53</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21.01</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39.50</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19.33</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jc w:val="both"/>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文化程度</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bidi="ar-SA"/>
              </w:rPr>
              <w:t>不识字或识字很少</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11.81</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13.39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9.45</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20.47</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10.24</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小学</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17.81</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20.43</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21.38</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35.15</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16.63</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初中</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33.51</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22.52</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24.40</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53.35</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22.52</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高中/职高/中专</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51.37</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29.80</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36.47</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72.94</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37.25</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大专</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59.14</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35.48</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37.10</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77.96</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41.94</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本科</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70.10</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39.18</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41.24</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82.47</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44.33</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硕士及以上</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25.00</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50.00</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50.00</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100</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25.00</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18" w:type="dxa"/>
            <w:tcBorders>
              <w:top w:val="nil"/>
              <w:left w:val="nil"/>
              <w:bottom w:val="nil"/>
              <w:right w:val="nil"/>
            </w:tcBorders>
            <w:noWrap w:val="0"/>
            <w:vAlign w:val="top"/>
          </w:tcPr>
          <w:p>
            <w:pPr>
              <w:spacing w:line="360" w:lineRule="auto"/>
              <w:ind w:left="0" w:leftChars="0"/>
              <w:jc w:val="both"/>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全市</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38.01</w:t>
            </w:r>
          </w:p>
        </w:tc>
        <w:tc>
          <w:tcPr>
            <w:tcW w:w="147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26.09</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28.01</w:t>
            </w:r>
          </w:p>
        </w:tc>
        <w:tc>
          <w:tcPr>
            <w:tcW w:w="143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55.64</w:t>
            </w:r>
          </w:p>
        </w:tc>
        <w:tc>
          <w:tcPr>
            <w:tcW w:w="1214"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27.37</w:t>
            </w:r>
          </w:p>
        </w:tc>
        <w:tc>
          <w:tcPr>
            <w:tcW w:w="13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bidi="ar-SA"/>
              </w:rPr>
              <w:t>34.87</w:t>
            </w:r>
          </w:p>
        </w:tc>
      </w:tr>
    </w:tbl>
    <w:p>
      <w:pPr>
        <w:pStyle w:val="2"/>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（四）健康状况</w:t>
      </w:r>
    </w:p>
    <w:p>
      <w:pPr>
        <w:numPr>
          <w:ilvl w:val="0"/>
          <w:numId w:val="0"/>
        </w:numPr>
        <w:ind w:firstLine="53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调查对象在调查时近一年内发生伤害事件的有124人，占7.95%，患慢性病者有342人，占 21.92%，其中高血压患病人数最多，有236人，占患病人数的69.01%。过去一年健康状况好</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有579人，占37.12 %，比较好的有 379人，占24.29%，一般的548人，占35.13 %，比较差的35人，占2.24%，差的19人，占1.22 %。</w:t>
      </w:r>
    </w:p>
    <w:p>
      <w:pPr>
        <w:pStyle w:val="2"/>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吸烟情况：调查对象每天吸烟的 391人，占25.06%。吸烟但不是每天吸的有 43人，占2.76 %。（详见表5）</w:t>
      </w:r>
    </w:p>
    <w:p>
      <w:pPr>
        <w:pStyle w:val="2"/>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val="en-US" w:eastAsia="zh-CN"/>
        </w:rPr>
        <w:t>表5          2023年调查对象健康状况和健康行为</w:t>
      </w:r>
    </w:p>
    <w:tbl>
      <w:tblPr>
        <w:tblStyle w:val="9"/>
        <w:tblW w:w="80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50"/>
        <w:gridCol w:w="2400"/>
        <w:gridCol w:w="1828"/>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tcBorders>
              <w:top w:val="single" w:color="000000" w:sz="4" w:space="0"/>
              <w:bottom w:val="single" w:color="000000" w:sz="4" w:space="0"/>
            </w:tcBorders>
            <w:noWrap w:val="0"/>
            <w:vAlign w:val="bottom"/>
          </w:tcPr>
          <w:p>
            <w:pPr>
              <w:rPr>
                <w:rFonts w:hint="default" w:ascii="Times New Roman" w:hAnsi="Times New Roman" w:eastAsia="方正仿宋_GBK" w:cs="Times New Roman"/>
                <w:i w:val="0"/>
                <w:color w:val="000000"/>
                <w:sz w:val="32"/>
                <w:szCs w:val="32"/>
                <w:u w:val="none"/>
              </w:rPr>
            </w:pPr>
          </w:p>
        </w:tc>
        <w:tc>
          <w:tcPr>
            <w:tcW w:w="2400" w:type="dxa"/>
            <w:tcBorders>
              <w:top w:val="single" w:color="000000" w:sz="4" w:space="0"/>
              <w:bottom w:val="single" w:color="000000" w:sz="4" w:space="0"/>
            </w:tcBorders>
            <w:noWrap w:val="0"/>
            <w:vAlign w:val="bottom"/>
          </w:tcPr>
          <w:p>
            <w:pPr>
              <w:rPr>
                <w:rFonts w:hint="default" w:ascii="Times New Roman" w:hAnsi="Times New Roman" w:eastAsia="方正仿宋_GBK" w:cs="Times New Roman"/>
                <w:i w:val="0"/>
                <w:color w:val="000000"/>
                <w:sz w:val="32"/>
                <w:szCs w:val="32"/>
                <w:u w:val="none"/>
              </w:rPr>
            </w:pPr>
          </w:p>
        </w:tc>
        <w:tc>
          <w:tcPr>
            <w:tcW w:w="1828" w:type="dxa"/>
            <w:tcBorders>
              <w:top w:val="single" w:color="000000" w:sz="4" w:space="0"/>
              <w:bottom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人数</w:t>
            </w:r>
          </w:p>
        </w:tc>
        <w:tc>
          <w:tcPr>
            <w:tcW w:w="1905" w:type="dxa"/>
            <w:tcBorders>
              <w:top w:val="single" w:color="000000" w:sz="4" w:space="0"/>
              <w:bottom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构成比（%）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95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调查近一年内，是否发生伤害事件</w:t>
            </w:r>
          </w:p>
        </w:tc>
        <w:tc>
          <w:tcPr>
            <w:tcW w:w="2400" w:type="dxa"/>
            <w:noWrap w:val="0"/>
            <w:vAlign w:val="bottom"/>
          </w:tcPr>
          <w:p>
            <w:pPr>
              <w:keepNext w:val="0"/>
              <w:keepLines w:val="0"/>
              <w:widowControl/>
              <w:suppressLineNumbers w:val="0"/>
              <w:ind w:firstLine="320" w:firstLineChars="10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是</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rPr>
            </w:pPr>
            <w:r>
              <w:rPr>
                <w:rFonts w:hint="default" w:ascii="Times New Roman" w:hAnsi="Times New Roman" w:eastAsia="方正仿宋_GBK" w:cs="Times New Roman"/>
                <w:i w:val="0"/>
                <w:color w:val="000000"/>
                <w:kern w:val="0"/>
                <w:sz w:val="32"/>
                <w:szCs w:val="32"/>
                <w:u w:val="none"/>
                <w:lang w:val="en-US" w:eastAsia="zh-CN" w:bidi="ar"/>
              </w:rPr>
              <w:t>124</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6" w:hRule="atLeast"/>
        </w:trPr>
        <w:tc>
          <w:tcPr>
            <w:tcW w:w="195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是否患有慢性病</w:t>
            </w: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0"/>
                <w:sz w:val="32"/>
                <w:szCs w:val="32"/>
                <w:u w:val="none"/>
                <w:lang w:val="en-US" w:eastAsia="zh-CN" w:bidi="ar"/>
              </w:rPr>
              <w:t>高血压</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0"/>
                <w:sz w:val="32"/>
                <w:szCs w:val="32"/>
                <w:u w:val="none"/>
                <w:lang w:val="en-US" w:eastAsia="zh-CN" w:bidi="ar"/>
              </w:rPr>
              <w:t>236</w:t>
            </w:r>
          </w:p>
        </w:tc>
        <w:tc>
          <w:tcPr>
            <w:tcW w:w="1905" w:type="dxa"/>
            <w:noWrap w:val="0"/>
            <w:vAlign w:val="bottom"/>
          </w:tcPr>
          <w:p>
            <w:pPr>
              <w:keepNext w:val="0"/>
              <w:keepLines w:val="0"/>
              <w:widowControl/>
              <w:suppressLineNumbers w:val="0"/>
              <w:tabs>
                <w:tab w:val="center" w:pos="937"/>
              </w:tabs>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29.78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0"/>
                <w:sz w:val="32"/>
                <w:szCs w:val="32"/>
                <w:u w:val="none"/>
                <w:lang w:val="en-US" w:eastAsia="zh-CN" w:bidi="ar"/>
              </w:rPr>
              <w:t>心脏病</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15</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0"/>
                <w:sz w:val="32"/>
                <w:szCs w:val="32"/>
                <w:u w:val="none"/>
                <w:lang w:val="en-US" w:eastAsia="zh-CN" w:bidi="ar"/>
              </w:rPr>
              <w:t>心脑血管疾病</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19</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0"/>
                <w:sz w:val="32"/>
                <w:szCs w:val="32"/>
                <w:u w:val="none"/>
                <w:lang w:val="en-US" w:eastAsia="zh-CN" w:bidi="ar"/>
              </w:rPr>
              <w:t>糖尿病</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41</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0"/>
                <w:sz w:val="32"/>
                <w:szCs w:val="32"/>
                <w:u w:val="none"/>
                <w:lang w:val="en-US" w:eastAsia="zh-CN" w:bidi="ar"/>
              </w:rPr>
              <w:t>恶性肿瘤</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1</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0"/>
                <w:sz w:val="32"/>
                <w:szCs w:val="32"/>
                <w:u w:val="none"/>
                <w:lang w:val="en-US" w:eastAsia="zh-CN" w:bidi="ar"/>
              </w:rPr>
              <w:t>其他</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30</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5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过去一年的健康状况</w:t>
            </w: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好</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579</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37.12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比较好</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379</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24.29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一般</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548</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比较差</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35</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差</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19</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吸烟情况</w:t>
            </w: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每天吸烟</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391</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25.06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50" w:type="dxa"/>
            <w:noWrap w:val="0"/>
            <w:vAlign w:val="bottom"/>
          </w:tcPr>
          <w:p>
            <w:pPr>
              <w:rPr>
                <w:rFonts w:hint="default" w:ascii="Times New Roman" w:hAnsi="Times New Roman" w:eastAsia="方正仿宋_GBK" w:cs="Times New Roman"/>
                <w:i w:val="0"/>
                <w:color w:val="000000"/>
                <w:sz w:val="32"/>
                <w:szCs w:val="32"/>
                <w:u w:val="none"/>
              </w:rPr>
            </w:pPr>
          </w:p>
        </w:tc>
        <w:tc>
          <w:tcPr>
            <w:tcW w:w="2400"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吸，但不是每天吸</w:t>
            </w:r>
          </w:p>
        </w:tc>
        <w:tc>
          <w:tcPr>
            <w:tcW w:w="1828"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32"/>
                <w:szCs w:val="32"/>
                <w:u w:val="none"/>
                <w:lang w:val="en-US" w:eastAsia="zh-CN"/>
              </w:rPr>
            </w:pPr>
            <w:r>
              <w:rPr>
                <w:rFonts w:hint="default" w:ascii="Times New Roman" w:hAnsi="Times New Roman" w:eastAsia="方正仿宋_GBK" w:cs="Times New Roman"/>
                <w:i w:val="0"/>
                <w:color w:val="000000"/>
                <w:sz w:val="32"/>
                <w:szCs w:val="32"/>
                <w:u w:val="none"/>
                <w:lang w:val="en-US" w:eastAsia="zh-CN"/>
              </w:rPr>
              <w:t>43</w:t>
            </w:r>
          </w:p>
        </w:tc>
        <w:tc>
          <w:tcPr>
            <w:tcW w:w="1905" w:type="dxa"/>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kern w:val="2"/>
                <w:sz w:val="32"/>
                <w:szCs w:val="32"/>
                <w:u w:val="none"/>
                <w:lang w:val="en-US" w:eastAsia="zh-CN" w:bidi="ar-SA"/>
              </w:rPr>
            </w:pPr>
            <w:r>
              <w:rPr>
                <w:rFonts w:hint="default" w:ascii="Times New Roman" w:hAnsi="Times New Roman" w:eastAsia="方正仿宋_GBK" w:cs="Times New Roman"/>
                <w:i w:val="0"/>
                <w:color w:val="000000"/>
                <w:kern w:val="2"/>
                <w:sz w:val="32"/>
                <w:szCs w:val="32"/>
                <w:u w:val="none"/>
                <w:lang w:val="en-US" w:eastAsia="zh-CN" w:bidi="ar-SA"/>
              </w:rPr>
              <w:t>2.76</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color w:val="000000"/>
          <w:sz w:val="32"/>
          <w:szCs w:val="32"/>
          <w:lang w:val="en-US" w:eastAsia="zh-CN"/>
        </w:rPr>
        <w:t>（五）文山市近三年健康素养监测结果比较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健康素养总体水平</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lang w:eastAsia="zh-CN"/>
        </w:rPr>
        <w:t>年文山</w:t>
      </w:r>
      <w:r>
        <w:rPr>
          <w:rFonts w:hint="default" w:ascii="Times New Roman" w:hAnsi="Times New Roman" w:eastAsia="方正仿宋_GBK" w:cs="Times New Roman"/>
          <w:color w:val="000000"/>
          <w:sz w:val="32"/>
          <w:szCs w:val="32"/>
        </w:rPr>
        <w:t>居民健康素养水平为</w:t>
      </w:r>
      <w:r>
        <w:rPr>
          <w:rFonts w:hint="default" w:ascii="Times New Roman" w:hAnsi="Times New Roman" w:eastAsia="方正仿宋_GBK" w:cs="Times New Roman"/>
          <w:color w:val="000000"/>
          <w:sz w:val="32"/>
          <w:szCs w:val="32"/>
          <w:lang w:val="en-US" w:eastAsia="zh-CN"/>
        </w:rPr>
        <w:t>22.50</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eastAsia="zh-CN"/>
        </w:rPr>
        <w:t>年文山</w:t>
      </w:r>
      <w:r>
        <w:rPr>
          <w:rFonts w:hint="default" w:ascii="Times New Roman" w:hAnsi="Times New Roman" w:eastAsia="方正仿宋_GBK" w:cs="Times New Roman"/>
          <w:color w:val="000000"/>
          <w:sz w:val="32"/>
          <w:szCs w:val="32"/>
        </w:rPr>
        <w:t>居民健康素养水平为</w:t>
      </w:r>
      <w:r>
        <w:rPr>
          <w:rFonts w:hint="default" w:ascii="Times New Roman" w:hAnsi="Times New Roman" w:eastAsia="方正仿宋_GBK" w:cs="Times New Roman"/>
          <w:color w:val="000000"/>
          <w:sz w:val="32"/>
          <w:szCs w:val="32"/>
          <w:lang w:val="en-US" w:eastAsia="zh-CN"/>
        </w:rPr>
        <w:t>23.31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年文山</w:t>
      </w:r>
      <w:r>
        <w:rPr>
          <w:rFonts w:hint="default" w:ascii="Times New Roman" w:hAnsi="Times New Roman" w:eastAsia="方正仿宋_GBK" w:cs="Times New Roman"/>
          <w:color w:val="000000"/>
          <w:sz w:val="32"/>
          <w:szCs w:val="32"/>
        </w:rPr>
        <w:t>居民健康素养水平为</w:t>
      </w:r>
      <w:r>
        <w:rPr>
          <w:rFonts w:hint="default" w:ascii="Times New Roman" w:hAnsi="Times New Roman" w:eastAsia="方正仿宋_GBK" w:cs="Times New Roman"/>
          <w:color w:val="000000"/>
          <w:sz w:val="32"/>
          <w:szCs w:val="32"/>
          <w:lang w:val="en-US" w:eastAsia="zh-CN"/>
        </w:rPr>
        <w:t>23.71</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p>
    <w:p>
      <w:pPr>
        <w:pStyle w:val="2"/>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eastAsia="zh-CN"/>
        </w:rPr>
        <w:t>表</w:t>
      </w:r>
      <w:r>
        <w:rPr>
          <w:rFonts w:hint="default" w:ascii="Times New Roman" w:hAnsi="Times New Roman" w:eastAsia="方正仿宋_GBK" w:cs="Times New Roman"/>
          <w:color w:val="000000"/>
          <w:sz w:val="32"/>
          <w:szCs w:val="32"/>
          <w:lang w:val="en-US" w:eastAsia="zh-CN"/>
        </w:rPr>
        <w:t>6</w:t>
      </w:r>
    </w:p>
    <w:tbl>
      <w:tblPr>
        <w:tblStyle w:val="10"/>
        <w:tblpPr w:leftFromText="180" w:rightFromText="180" w:vertAnchor="text" w:horzAnchor="page" w:tblpX="1487" w:tblpY="674"/>
        <w:tblOverlap w:val="never"/>
        <w:tblW w:w="8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3"/>
        <w:gridCol w:w="1676"/>
        <w:gridCol w:w="204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2593"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spacing w:val="17"/>
                <w:kern w:val="0"/>
                <w:sz w:val="32"/>
                <w:szCs w:val="32"/>
                <w:vertAlign w:val="baseline"/>
                <w:lang w:eastAsia="zh-CN"/>
              </w:rPr>
            </w:pPr>
            <w:r>
              <w:rPr>
                <w:rFonts w:hint="default" w:ascii="Times New Roman" w:hAnsi="Times New Roman" w:eastAsia="方正仿宋_GBK" w:cs="Times New Roman"/>
                <w:b w:val="0"/>
                <w:bCs w:val="0"/>
                <w:color w:val="000000"/>
                <w:spacing w:val="17"/>
                <w:kern w:val="0"/>
                <w:sz w:val="32"/>
                <w:szCs w:val="32"/>
                <w:vertAlign w:val="baseline"/>
                <w:lang w:eastAsia="zh-CN"/>
              </w:rPr>
              <w:t>指标</w:t>
            </w:r>
          </w:p>
        </w:tc>
        <w:tc>
          <w:tcPr>
            <w:tcW w:w="1676"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spacing w:val="17"/>
                <w:kern w:val="0"/>
                <w:sz w:val="32"/>
                <w:szCs w:val="32"/>
                <w:vertAlign w:val="baseline"/>
                <w:lang w:val="en-US" w:eastAsia="zh-CN"/>
              </w:rPr>
            </w:pPr>
            <w:r>
              <w:rPr>
                <w:rFonts w:hint="default" w:ascii="Times New Roman" w:hAnsi="Times New Roman" w:eastAsia="方正仿宋_GBK" w:cs="Times New Roman"/>
                <w:b w:val="0"/>
                <w:bCs w:val="0"/>
                <w:color w:val="000000"/>
                <w:spacing w:val="17"/>
                <w:kern w:val="0"/>
                <w:sz w:val="32"/>
                <w:szCs w:val="32"/>
                <w:vertAlign w:val="baseline"/>
                <w:lang w:val="en-US" w:eastAsia="zh-CN"/>
              </w:rPr>
              <w:t>2021年</w:t>
            </w:r>
          </w:p>
        </w:tc>
        <w:tc>
          <w:tcPr>
            <w:tcW w:w="2045"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spacing w:val="17"/>
                <w:kern w:val="0"/>
                <w:sz w:val="32"/>
                <w:szCs w:val="32"/>
                <w:vertAlign w:val="baseline"/>
                <w:lang w:val="en-US" w:eastAsia="zh-CN" w:bidi="ar-SA"/>
              </w:rPr>
            </w:pPr>
            <w:r>
              <w:rPr>
                <w:rFonts w:hint="default" w:ascii="Times New Roman" w:hAnsi="Times New Roman" w:eastAsia="方正仿宋_GBK" w:cs="Times New Roman"/>
                <w:b w:val="0"/>
                <w:bCs w:val="0"/>
                <w:color w:val="000000"/>
                <w:spacing w:val="17"/>
                <w:kern w:val="0"/>
                <w:sz w:val="32"/>
                <w:szCs w:val="32"/>
                <w:vertAlign w:val="baseline"/>
                <w:lang w:val="en-US" w:eastAsia="zh-CN"/>
              </w:rPr>
              <w:t>2022年</w:t>
            </w:r>
          </w:p>
        </w:tc>
        <w:tc>
          <w:tcPr>
            <w:tcW w:w="2359"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spacing w:val="17"/>
                <w:kern w:val="0"/>
                <w:sz w:val="32"/>
                <w:szCs w:val="32"/>
                <w:vertAlign w:val="baseline"/>
                <w:lang w:val="en-US" w:eastAsia="zh-CN" w:bidi="ar-SA"/>
              </w:rPr>
            </w:pPr>
            <w:r>
              <w:rPr>
                <w:rFonts w:hint="default" w:ascii="Times New Roman" w:hAnsi="Times New Roman" w:eastAsia="方正仿宋_GBK" w:cs="Times New Roman"/>
                <w:b w:val="0"/>
                <w:bCs w:val="0"/>
                <w:color w:val="000000"/>
                <w:spacing w:val="17"/>
                <w:kern w:val="0"/>
                <w:sz w:val="32"/>
                <w:szCs w:val="32"/>
                <w:vertAlign w:val="baseli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健康素养</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22.50</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23.31</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三个方面</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基本知识和理念</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29.07</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35.52</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36.15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健康生活方式与行为</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18.53</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32.07</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健康技能</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18.29</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18.71</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六类问题</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科学健康观</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36.20</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34.39</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传染病防治</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26.05</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32.85</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慢性病防治</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18.49</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29.23</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安全与急救</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44.27</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51.45</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基本医疗</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23.34</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27.86</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健康信息</w:t>
            </w: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r>
              <w:rPr>
                <w:rFonts w:hint="default" w:ascii="Times New Roman" w:hAnsi="Times New Roman" w:eastAsia="方正仿宋_GBK" w:cs="Times New Roman"/>
                <w:b w:val="0"/>
                <w:bCs w:val="0"/>
                <w:color w:val="auto"/>
                <w:spacing w:val="17"/>
                <w:kern w:val="0"/>
                <w:sz w:val="32"/>
                <w:szCs w:val="32"/>
                <w:vertAlign w:val="baseline"/>
                <w:lang w:val="en-US" w:eastAsia="zh-CN"/>
              </w:rPr>
              <w:t>23.61</w:t>
            </w: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35.93</w:t>
            </w: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bidi="ar-SA"/>
              </w:rPr>
            </w:pPr>
            <w:r>
              <w:rPr>
                <w:rFonts w:hint="default" w:ascii="Times New Roman" w:hAnsi="Times New Roman" w:eastAsia="方正仿宋_GBK" w:cs="Times New Roman"/>
                <w:b w:val="0"/>
                <w:bCs w:val="0"/>
                <w:color w:val="auto"/>
                <w:spacing w:val="17"/>
                <w:kern w:val="0"/>
                <w:sz w:val="32"/>
                <w:szCs w:val="32"/>
                <w:vertAlign w:val="baseline"/>
                <w:lang w:val="en-US" w:eastAsia="zh-CN"/>
              </w:rPr>
              <w:t>34.87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93"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spacing w:val="17"/>
                <w:kern w:val="0"/>
                <w:sz w:val="32"/>
                <w:szCs w:val="32"/>
                <w:vertAlign w:val="baseline"/>
                <w:lang w:val="en-US" w:eastAsia="zh-CN"/>
              </w:rPr>
            </w:pPr>
          </w:p>
        </w:tc>
        <w:tc>
          <w:tcPr>
            <w:tcW w:w="1676"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p>
        </w:tc>
        <w:tc>
          <w:tcPr>
            <w:tcW w:w="204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p>
        </w:tc>
        <w:tc>
          <w:tcPr>
            <w:tcW w:w="2359"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spacing w:val="17"/>
                <w:kern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六</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2020年、</w:t>
      </w:r>
      <w:r>
        <w:rPr>
          <w:rFonts w:hint="eastAsia" w:ascii="方正楷体_GBK" w:hAnsi="方正楷体_GBK" w:eastAsia="方正楷体_GBK" w:cs="方正楷体_GBK"/>
          <w:color w:val="000000"/>
          <w:sz w:val="32"/>
          <w:szCs w:val="32"/>
          <w:lang w:eastAsia="zh-CN"/>
        </w:rPr>
        <w:t>20</w:t>
      </w:r>
      <w:r>
        <w:rPr>
          <w:rFonts w:hint="eastAsia" w:ascii="方正楷体_GBK" w:hAnsi="方正楷体_GBK" w:eastAsia="方正楷体_GBK" w:cs="方正楷体_GBK"/>
          <w:color w:val="000000"/>
          <w:sz w:val="32"/>
          <w:szCs w:val="32"/>
          <w:lang w:val="en-US" w:eastAsia="zh-CN"/>
        </w:rPr>
        <w:t>21</w:t>
      </w:r>
      <w:r>
        <w:rPr>
          <w:rFonts w:hint="eastAsia" w:ascii="方正楷体_GBK" w:hAnsi="方正楷体_GBK" w:eastAsia="方正楷体_GBK" w:cs="方正楷体_GBK"/>
          <w:color w:val="000000"/>
          <w:sz w:val="32"/>
          <w:szCs w:val="32"/>
          <w:lang w:eastAsia="zh-CN"/>
        </w:rPr>
        <w:t>年与</w:t>
      </w:r>
      <w:r>
        <w:rPr>
          <w:rFonts w:hint="eastAsia" w:ascii="方正楷体_GBK" w:hAnsi="方正楷体_GBK" w:eastAsia="方正楷体_GBK" w:cs="方正楷体_GBK"/>
          <w:color w:val="000000"/>
          <w:sz w:val="32"/>
          <w:szCs w:val="32"/>
          <w:lang w:val="en-US" w:eastAsia="zh-CN"/>
        </w:rPr>
        <w:t>2023年</w:t>
      </w:r>
      <w:r>
        <w:rPr>
          <w:rFonts w:hint="eastAsia" w:ascii="方正楷体_GBK" w:hAnsi="方正楷体_GBK" w:eastAsia="方正楷体_GBK" w:cs="方正楷体_GBK"/>
          <w:color w:val="000000"/>
          <w:sz w:val="32"/>
          <w:szCs w:val="32"/>
          <w:lang w:eastAsia="zh-CN"/>
        </w:rPr>
        <w:t>健康素养监测结果比较</w:t>
      </w:r>
    </w:p>
    <w:p>
      <w:pPr>
        <w:rPr>
          <w:rFonts w:hint="eastAsia"/>
        </w:rPr>
      </w:pPr>
      <w:r>
        <w:rPr>
          <w:rFonts w:hint="eastAsia" w:eastAsia="宋体"/>
          <w:lang w:eastAsia="zh-CN"/>
        </w:rPr>
        <w:object>
          <v:shape id="_x0000_i1025" o:spt="75" type="#_x0000_t75" style="height:247.5pt;width:402pt;" o:ole="t" filled="f" stroked="f" coordsize="21600,21600" o:gfxdata="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">
            <v:path/>
            <v:fill on="f" focussize="0,0"/>
            <v:stroke on="f"/>
            <v:imagedata r:id="rId14" o:title=""/>
            <o:lock v:ext="edit" aspectratio="t"/>
            <w10:wrap type="none"/>
            <w10:anchorlock/>
          </v:shape>
          <o:OLEObject Type="Embed" ProgID="excel.sheet.8" ShapeID="_x0000_i1025" DrawAspect="Content" ObjectID="_1468075725" r:id="rId13">
            <o:LockedField>false</o:LockedField>
          </o:OLEObject>
        </w:object>
      </w:r>
    </w:p>
    <w:p>
      <w:pPr>
        <w:pStyle w:val="2"/>
        <w:jc w:val="center"/>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2021年-2023</w:t>
      </w:r>
      <w:r>
        <w:rPr>
          <w:rFonts w:hint="eastAsia" w:ascii="方正仿宋_GBK" w:hAnsi="方正仿宋_GBK" w:eastAsia="方正仿宋_GBK" w:cs="方正仿宋_GBK"/>
          <w:color w:val="000000"/>
          <w:sz w:val="32"/>
          <w:szCs w:val="32"/>
          <w:lang w:val="en-US" w:eastAsia="zh-CN"/>
        </w:rPr>
        <w:t>年健康素养水平图</w:t>
      </w:r>
    </w:p>
    <w:p>
      <w:pPr>
        <w:rPr>
          <w:rFonts w:hint="default"/>
          <w:lang w:val="en-US" w:eastAsia="zh-CN"/>
        </w:rPr>
      </w:pPr>
      <w:r>
        <w:rPr>
          <w:rFonts w:hint="eastAsia" w:eastAsia="宋体"/>
          <w:lang w:eastAsia="zh-CN"/>
        </w:rPr>
        <w:object>
          <v:shape id="_x0000_i1026" o:spt="75" type="#_x0000_t75" style="height:123pt;width:402pt;" o:ole="t" filled="f" stroked="f" coordsize="21600,21600" o:gfxdata="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">
            <v:path/>
            <v:fill on="f" focussize="0,0"/>
            <v:stroke on="f"/>
            <v:imagedata r:id="rId16" o:title=""/>
            <o:lock v:ext="edit" aspectratio="t"/>
            <w10:wrap type="none"/>
            <w10:anchorlock/>
          </v:shape>
          <o:OLEObject Type="Embed" ProgID="excel.sheet.8" ShapeID="_x0000_i1026" DrawAspect="Content" ObjectID="_1468075726" r:id="rId15">
            <o:LockedField>false</o:LockedField>
          </o:OLEObject>
        </w:object>
      </w:r>
    </w:p>
    <w:p>
      <w:pPr>
        <w:jc w:val="center"/>
        <w:rPr>
          <w:rFonts w:hint="eastAsia"/>
        </w:rPr>
      </w:pPr>
    </w:p>
    <w:p>
      <w:pPr>
        <w:pStyle w:val="2"/>
        <w:rPr>
          <w:rFonts w:hint="eastAsia"/>
        </w:rPr>
      </w:pPr>
    </w:p>
    <w:p>
      <w:pPr>
        <w:rPr>
          <w:rFonts w:hint="eastAsia"/>
        </w:rPr>
      </w:pPr>
      <w:r>
        <w:rPr>
          <w:rFonts w:hint="eastAsia" w:eastAsia="宋体"/>
          <w:lang w:eastAsia="zh-CN"/>
        </w:rPr>
        <w:object>
          <v:shape id="_x0000_i1027" o:spt="75" type="#_x0000_t75" style="height:301.5pt;width:402pt;" o:ole="t" filled="f" stroked="f" coordsize="21600,21600" o:gfxdata="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">
            <v:path/>
            <v:fill on="f" focussize="0,0"/>
            <v:stroke on="f"/>
            <v:imagedata r:id="rId18" o:title=""/>
            <o:lock v:ext="edit" aspectratio="t"/>
            <w10:wrap type="none"/>
            <w10:anchorlock/>
          </v:shape>
          <o:OLEObject Type="Embed" ProgID="excel.sheet.8" ShapeID="_x0000_i1027" DrawAspect="Content" ObjectID="_1468075727" r:id="rId17">
            <o:LockedField>false</o:LockedField>
          </o:OLEObject>
        </w:objec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健康素养总体水平</w:t>
      </w:r>
      <w:r>
        <w:rPr>
          <w:rFonts w:hint="default" w:ascii="Times New Roman" w:hAnsi="Times New Roman" w:eastAsia="方正仿宋_GBK" w:cs="Times New Roman"/>
          <w:color w:val="000000"/>
          <w:sz w:val="32"/>
          <w:szCs w:val="32"/>
          <w:lang w:eastAsia="zh-CN"/>
        </w:rPr>
        <w:t>：2023年文山</w:t>
      </w:r>
      <w:r>
        <w:rPr>
          <w:rFonts w:hint="default" w:ascii="Times New Roman" w:hAnsi="Times New Roman" w:eastAsia="方正仿宋_GBK" w:cs="Times New Roman"/>
          <w:color w:val="000000"/>
          <w:sz w:val="32"/>
          <w:szCs w:val="32"/>
        </w:rPr>
        <w:t>居民健康素养水平为</w:t>
      </w:r>
      <w:r>
        <w:rPr>
          <w:rFonts w:hint="default" w:ascii="Times New Roman" w:hAnsi="Times New Roman" w:eastAsia="方正仿宋_GBK" w:cs="Times New Roman"/>
          <w:color w:val="000000"/>
          <w:sz w:val="32"/>
          <w:szCs w:val="32"/>
          <w:lang w:val="en-US" w:eastAsia="zh-CN"/>
        </w:rPr>
        <w:t>23.71</w:t>
      </w:r>
      <w:r>
        <w:rPr>
          <w:rFonts w:hint="default" w:ascii="Times New Roman" w:hAnsi="Times New Roman" w:eastAsia="方正仿宋_GBK" w:cs="Times New Roman"/>
          <w:color w:val="000000"/>
          <w:sz w:val="32"/>
          <w:szCs w:val="32"/>
        </w:rPr>
        <w:t>%，比</w:t>
      </w:r>
      <w:r>
        <w:rPr>
          <w:rFonts w:hint="default" w:ascii="Times New Roman" w:hAnsi="Times New Roman" w:eastAsia="方正仿宋_GBK" w:cs="Times New Roman"/>
          <w:color w:val="000000"/>
          <w:sz w:val="32"/>
          <w:szCs w:val="32"/>
          <w:lang w:eastAsia="zh-CN"/>
        </w:rPr>
        <w:t>全国</w:t>
      </w: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lang w:val="en-US" w:eastAsia="zh-CN"/>
        </w:rPr>
        <w:t>013</w:t>
      </w:r>
      <w:r>
        <w:rPr>
          <w:rFonts w:hint="default" w:ascii="Times New Roman" w:hAnsi="Times New Roman" w:eastAsia="方正仿宋_GBK" w:cs="Times New Roman"/>
          <w:color w:val="000000"/>
          <w:sz w:val="32"/>
          <w:szCs w:val="32"/>
        </w:rPr>
        <w:t>年的</w:t>
      </w:r>
      <w:r>
        <w:rPr>
          <w:rFonts w:hint="default" w:ascii="Times New Roman" w:hAnsi="Times New Roman" w:eastAsia="方正仿宋_GBK" w:cs="Times New Roman"/>
          <w:color w:val="000000"/>
          <w:sz w:val="32"/>
          <w:szCs w:val="32"/>
          <w:lang w:val="en-US" w:eastAsia="zh-CN"/>
        </w:rPr>
        <w:t>9.48</w:t>
      </w:r>
      <w:r>
        <w:rPr>
          <w:rFonts w:hint="default" w:ascii="Times New Roman" w:hAnsi="Times New Roman" w:eastAsia="方正仿宋_GBK" w:cs="Times New Roman"/>
          <w:color w:val="000000"/>
          <w:sz w:val="32"/>
          <w:szCs w:val="32"/>
        </w:rPr>
        <w:t>%提高</w:t>
      </w:r>
      <w:r>
        <w:rPr>
          <w:rFonts w:hint="default" w:ascii="Times New Roman" w:hAnsi="Times New Roman" w:eastAsia="方正仿宋_GBK" w:cs="Times New Roman"/>
          <w:color w:val="000000"/>
          <w:sz w:val="32"/>
          <w:szCs w:val="32"/>
          <w:lang w:val="en-US" w:eastAsia="zh-CN"/>
        </w:rPr>
        <w:t>14.23</w:t>
      </w:r>
      <w:r>
        <w:rPr>
          <w:rFonts w:hint="default" w:ascii="Times New Roman" w:hAnsi="Times New Roman" w:eastAsia="方正仿宋_GBK" w:cs="Times New Roman"/>
          <w:color w:val="000000"/>
          <w:sz w:val="32"/>
          <w:szCs w:val="32"/>
        </w:rPr>
        <w:t>个百分点，比</w:t>
      </w:r>
      <w:r>
        <w:rPr>
          <w:rFonts w:hint="default" w:ascii="Times New Roman" w:hAnsi="Times New Roman" w:eastAsia="方正仿宋_GBK" w:cs="Times New Roman"/>
          <w:color w:val="000000"/>
          <w:sz w:val="32"/>
          <w:szCs w:val="32"/>
          <w:lang w:eastAsia="zh-CN"/>
        </w:rPr>
        <w:t>全国</w:t>
      </w:r>
      <w:r>
        <w:rPr>
          <w:rFonts w:hint="default" w:ascii="Times New Roman" w:hAnsi="Times New Roman" w:eastAsia="方正仿宋_GBK" w:cs="Times New Roman"/>
          <w:color w:val="000000"/>
          <w:sz w:val="32"/>
          <w:szCs w:val="32"/>
          <w:lang w:val="en-US" w:eastAsia="zh-CN"/>
        </w:rPr>
        <w:t>2018</w:t>
      </w:r>
      <w:r>
        <w:rPr>
          <w:rFonts w:hint="default" w:ascii="Times New Roman" w:hAnsi="Times New Roman" w:eastAsia="方正仿宋_GBK" w:cs="Times New Roman"/>
          <w:color w:val="000000"/>
          <w:sz w:val="32"/>
          <w:szCs w:val="32"/>
        </w:rPr>
        <w:t>年的</w:t>
      </w:r>
      <w:r>
        <w:rPr>
          <w:rFonts w:hint="default" w:ascii="Times New Roman" w:hAnsi="Times New Roman" w:eastAsia="方正仿宋_GBK" w:cs="Times New Roman"/>
          <w:color w:val="000000"/>
          <w:sz w:val="32"/>
          <w:szCs w:val="32"/>
          <w:lang w:val="en-US" w:eastAsia="zh-CN"/>
        </w:rPr>
        <w:t>17.06</w:t>
      </w:r>
      <w:r>
        <w:rPr>
          <w:rFonts w:hint="default" w:ascii="Times New Roman" w:hAnsi="Times New Roman" w:eastAsia="方正仿宋_GBK" w:cs="Times New Roman"/>
          <w:color w:val="000000"/>
          <w:sz w:val="32"/>
          <w:szCs w:val="32"/>
        </w:rPr>
        <w:t>%提高</w:t>
      </w:r>
      <w:r>
        <w:rPr>
          <w:rFonts w:hint="default" w:ascii="Times New Roman" w:hAnsi="Times New Roman" w:eastAsia="方正仿宋_GBK" w:cs="Times New Roman"/>
          <w:color w:val="000000"/>
          <w:sz w:val="32"/>
          <w:szCs w:val="32"/>
          <w:lang w:val="en-US" w:eastAsia="zh-CN"/>
        </w:rPr>
        <w:t>6.65</w:t>
      </w:r>
      <w:r>
        <w:rPr>
          <w:rFonts w:hint="default" w:ascii="Times New Roman" w:hAnsi="Times New Roman" w:eastAsia="方正仿宋_GBK" w:cs="Times New Roman"/>
          <w:color w:val="000000"/>
          <w:sz w:val="32"/>
          <w:szCs w:val="32"/>
        </w:rPr>
        <w:t>个百分点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比</w:t>
      </w:r>
      <w:r>
        <w:rPr>
          <w:rFonts w:hint="default" w:ascii="Times New Roman" w:hAnsi="Times New Roman" w:eastAsia="方正仿宋_GBK" w:cs="Times New Roman"/>
          <w:color w:val="000000"/>
          <w:sz w:val="32"/>
          <w:szCs w:val="32"/>
          <w:lang w:eastAsia="zh-CN"/>
        </w:rPr>
        <w:t>全国</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年的</w:t>
      </w:r>
      <w:r>
        <w:rPr>
          <w:rFonts w:hint="default" w:ascii="Times New Roman" w:hAnsi="Times New Roman" w:eastAsia="方正仿宋_GBK" w:cs="Times New Roman"/>
          <w:color w:val="000000"/>
          <w:sz w:val="32"/>
          <w:szCs w:val="32"/>
          <w:lang w:val="en-US" w:eastAsia="zh-CN"/>
        </w:rPr>
        <w:t>23.15</w:t>
      </w:r>
      <w:r>
        <w:rPr>
          <w:rFonts w:hint="default" w:ascii="Times New Roman" w:hAnsi="Times New Roman" w:eastAsia="方正仿宋_GBK" w:cs="Times New Roman"/>
          <w:color w:val="000000"/>
          <w:sz w:val="32"/>
          <w:szCs w:val="32"/>
        </w:rPr>
        <w:t>%提高</w:t>
      </w:r>
      <w:r>
        <w:rPr>
          <w:rFonts w:hint="default" w:ascii="Times New Roman" w:hAnsi="Times New Roman" w:eastAsia="方正仿宋_GBK" w:cs="Times New Roman"/>
          <w:color w:val="000000"/>
          <w:sz w:val="32"/>
          <w:szCs w:val="32"/>
          <w:lang w:val="en-US" w:eastAsia="zh-CN"/>
        </w:rPr>
        <w:t>0.56</w:t>
      </w:r>
      <w:r>
        <w:rPr>
          <w:rFonts w:hint="default" w:ascii="Times New Roman" w:hAnsi="Times New Roman" w:eastAsia="方正仿宋_GBK" w:cs="Times New Roman"/>
          <w:color w:val="000000"/>
          <w:sz w:val="32"/>
          <w:szCs w:val="32"/>
        </w:rPr>
        <w:t>个百分点</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表</w:t>
      </w:r>
      <w:r>
        <w:rPr>
          <w:rFonts w:hint="default" w:ascii="Times New Roman" w:hAnsi="Times New Roman" w:eastAsia="方正仿宋_GBK" w:cs="Times New Roman"/>
          <w:color w:val="000000"/>
          <w:sz w:val="32"/>
          <w:szCs w:val="32"/>
          <w:lang w:val="en-US" w:eastAsia="zh-CN"/>
        </w:rPr>
        <w:t>7</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p>
    <w:p>
      <w:pPr>
        <w:pStyle w:val="2"/>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eastAsia="zh-CN"/>
        </w:rPr>
        <w:t>表</w:t>
      </w:r>
      <w:r>
        <w:rPr>
          <w:rFonts w:hint="default" w:ascii="Times New Roman" w:hAnsi="Times New Roman" w:eastAsia="方正仿宋_GBK" w:cs="Times New Roman"/>
          <w:color w:val="000000"/>
          <w:sz w:val="32"/>
          <w:szCs w:val="32"/>
          <w:lang w:val="en-US" w:eastAsia="zh-CN"/>
        </w:rPr>
        <w:t>7</w:t>
      </w:r>
    </w:p>
    <w:tbl>
      <w:tblPr>
        <w:tblStyle w:val="10"/>
        <w:tblpPr w:leftFromText="180" w:rightFromText="180" w:vertAnchor="text" w:horzAnchor="page" w:tblpX="673" w:tblpY="1255"/>
        <w:tblOverlap w:val="never"/>
        <w:tblW w:w="11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0"/>
        <w:gridCol w:w="1821"/>
        <w:gridCol w:w="1822"/>
        <w:gridCol w:w="2078"/>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2850" w:type="dxa"/>
            <w:tcBorders>
              <w:top w:val="single" w:color="auto" w:sz="4" w:space="0"/>
              <w:left w:val="nil"/>
              <w:bottom w:val="single" w:color="auto" w:sz="4" w:space="0"/>
              <w:right w:val="nil"/>
            </w:tcBorders>
            <w:noWrap w:val="0"/>
            <w:vAlign w:val="top"/>
          </w:tcPr>
          <w:p>
            <w:pPr>
              <w:spacing w:line="360" w:lineRule="auto"/>
              <w:ind w:left="0" w:leftChars="0"/>
              <w:jc w:val="both"/>
              <w:rPr>
                <w:rFonts w:hint="default" w:ascii="Times New Roman" w:hAnsi="Times New Roman" w:eastAsia="方正仿宋_GBK" w:cs="Times New Roman"/>
                <w:b w:val="0"/>
                <w:bCs w:val="0"/>
                <w:color w:val="000000"/>
                <w:kern w:val="0"/>
                <w:sz w:val="32"/>
                <w:szCs w:val="32"/>
                <w:vertAlign w:val="baseline"/>
                <w:lang w:eastAsia="zh-CN"/>
              </w:rPr>
            </w:pPr>
            <w:r>
              <w:rPr>
                <w:rFonts w:hint="default" w:ascii="Times New Roman" w:hAnsi="Times New Roman" w:eastAsia="方正仿宋_GBK" w:cs="Times New Roman"/>
                <w:b w:val="0"/>
                <w:bCs w:val="0"/>
                <w:color w:val="000000"/>
                <w:kern w:val="0"/>
                <w:sz w:val="32"/>
                <w:szCs w:val="32"/>
                <w:vertAlign w:val="baseline"/>
                <w:lang w:eastAsia="zh-CN"/>
              </w:rPr>
              <w:t>指标</w:t>
            </w:r>
          </w:p>
        </w:tc>
        <w:tc>
          <w:tcPr>
            <w:tcW w:w="1821" w:type="dxa"/>
            <w:tcBorders>
              <w:top w:val="single" w:color="auto" w:sz="4" w:space="0"/>
              <w:left w:val="nil"/>
              <w:bottom w:val="single" w:color="auto" w:sz="4" w:space="0"/>
              <w:right w:val="nil"/>
            </w:tcBorders>
            <w:noWrap w:val="0"/>
            <w:vAlign w:val="top"/>
          </w:tcPr>
          <w:p>
            <w:pPr>
              <w:spacing w:line="360" w:lineRule="auto"/>
              <w:ind w:left="0" w:leftChars="0"/>
              <w:jc w:val="both"/>
              <w:rPr>
                <w:rFonts w:hint="default" w:ascii="Times New Roman" w:hAnsi="Times New Roman" w:eastAsia="方正仿宋_GBK" w:cs="Times New Roman"/>
                <w:b w:val="0"/>
                <w:bCs w:val="0"/>
                <w:color w:val="000000"/>
                <w:kern w:val="0"/>
                <w:sz w:val="32"/>
                <w:szCs w:val="32"/>
                <w:vertAlign w:val="baseline"/>
                <w:lang w:val="en-US" w:eastAsia="zh-CN"/>
              </w:rPr>
            </w:pPr>
            <w:r>
              <w:rPr>
                <w:rFonts w:hint="default" w:ascii="Times New Roman" w:hAnsi="Times New Roman" w:eastAsia="方正仿宋_GBK" w:cs="Times New Roman"/>
                <w:b w:val="0"/>
                <w:bCs w:val="0"/>
                <w:color w:val="000000"/>
                <w:kern w:val="0"/>
                <w:sz w:val="32"/>
                <w:szCs w:val="32"/>
                <w:vertAlign w:val="baseline"/>
                <w:lang w:val="en-US" w:eastAsia="zh-CN"/>
              </w:rPr>
              <w:t>2013年（全国）</w:t>
            </w:r>
          </w:p>
        </w:tc>
        <w:tc>
          <w:tcPr>
            <w:tcW w:w="1822"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val="en-US" w:eastAsia="zh-CN"/>
              </w:rPr>
            </w:pPr>
            <w:r>
              <w:rPr>
                <w:rFonts w:hint="default" w:ascii="Times New Roman" w:hAnsi="Times New Roman" w:eastAsia="方正仿宋_GBK" w:cs="Times New Roman"/>
                <w:b w:val="0"/>
                <w:bCs w:val="0"/>
                <w:color w:val="000000"/>
                <w:kern w:val="0"/>
                <w:sz w:val="32"/>
                <w:szCs w:val="32"/>
                <w:vertAlign w:val="baseline"/>
                <w:lang w:val="en-US" w:eastAsia="zh-CN"/>
              </w:rPr>
              <w:t>2018年（全国）</w:t>
            </w:r>
          </w:p>
        </w:tc>
        <w:tc>
          <w:tcPr>
            <w:tcW w:w="2078"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val="en-US" w:eastAsia="zh-CN" w:bidi="ar-SA"/>
              </w:rPr>
            </w:pPr>
            <w:r>
              <w:rPr>
                <w:rFonts w:hint="default" w:ascii="Times New Roman" w:hAnsi="Times New Roman" w:eastAsia="方正仿宋_GBK" w:cs="Times New Roman"/>
                <w:b w:val="0"/>
                <w:bCs w:val="0"/>
                <w:color w:val="000000"/>
                <w:kern w:val="0"/>
                <w:sz w:val="32"/>
                <w:szCs w:val="32"/>
                <w:vertAlign w:val="baseline"/>
                <w:lang w:val="en-US" w:eastAsia="zh-CN"/>
              </w:rPr>
              <w:t>2020年（全国）</w:t>
            </w:r>
          </w:p>
        </w:tc>
        <w:tc>
          <w:tcPr>
            <w:tcW w:w="2465" w:type="dxa"/>
            <w:tcBorders>
              <w:top w:val="single" w:color="auto" w:sz="4" w:space="0"/>
              <w:left w:val="nil"/>
              <w:bottom w:val="single" w:color="auto" w:sz="4" w:space="0"/>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000000"/>
                <w:kern w:val="0"/>
                <w:sz w:val="32"/>
                <w:szCs w:val="32"/>
                <w:vertAlign w:val="baseline"/>
                <w:lang w:val="en-US" w:eastAsia="zh-CN" w:bidi="ar-SA"/>
              </w:rPr>
            </w:pPr>
            <w:r>
              <w:rPr>
                <w:rFonts w:hint="default" w:ascii="Times New Roman" w:hAnsi="Times New Roman" w:eastAsia="方正仿宋_GBK" w:cs="Times New Roman"/>
                <w:b w:val="0"/>
                <w:bCs w:val="0"/>
                <w:color w:val="000000"/>
                <w:kern w:val="0"/>
                <w:sz w:val="32"/>
                <w:szCs w:val="32"/>
                <w:vertAlign w:val="baseline"/>
                <w:lang w:val="en-US" w:eastAsia="zh-CN"/>
              </w:rPr>
              <w:t>2023年（文山市）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健康素养</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9.48</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17.06</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23.15</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三个方面</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基本知识和理念</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20.42</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30.52</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37.15</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健康生活方式与行为</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10.62</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17.04</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26.44</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健康技能</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12.47</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18.68</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23.12</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六类问题</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科学健康观</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32.12</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44.48</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50.48</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传染病防治</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17.12</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17.05</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26.77</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慢性病防治</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11.59</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18.96</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26.73</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安全与急救</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43.53</w:t>
            </w:r>
          </w:p>
          <w:p>
            <w:pPr>
              <w:pStyle w:val="2"/>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53</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50.18</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55.23</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基本医疗</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8.30</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17.38</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23.44</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850" w:type="dxa"/>
            <w:tcBorders>
              <w:top w:val="nil"/>
              <w:left w:val="nil"/>
              <w:bottom w:val="nil"/>
              <w:right w:val="nil"/>
            </w:tcBorders>
            <w:noWrap w:val="0"/>
            <w:vAlign w:val="top"/>
          </w:tcPr>
          <w:p>
            <w:pPr>
              <w:spacing w:line="360" w:lineRule="auto"/>
              <w:jc w:val="left"/>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健康信息</w:t>
            </w:r>
          </w:p>
        </w:tc>
        <w:tc>
          <w:tcPr>
            <w:tcW w:w="1821"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18.46</w:t>
            </w:r>
          </w:p>
        </w:tc>
        <w:tc>
          <w:tcPr>
            <w:tcW w:w="1822"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rPr>
            </w:pPr>
            <w:r>
              <w:rPr>
                <w:rFonts w:hint="default" w:ascii="Times New Roman" w:hAnsi="Times New Roman" w:eastAsia="方正仿宋_GBK" w:cs="Times New Roman"/>
                <w:b w:val="0"/>
                <w:bCs w:val="0"/>
                <w:color w:val="auto"/>
                <w:kern w:val="0"/>
                <w:sz w:val="32"/>
                <w:szCs w:val="32"/>
                <w:vertAlign w:val="baseline"/>
                <w:lang w:val="en-US" w:eastAsia="zh-CN"/>
              </w:rPr>
              <w:t>27.18</w:t>
            </w:r>
          </w:p>
        </w:tc>
        <w:tc>
          <w:tcPr>
            <w:tcW w:w="2078"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35.93</w:t>
            </w:r>
          </w:p>
        </w:tc>
        <w:tc>
          <w:tcPr>
            <w:tcW w:w="2465" w:type="dxa"/>
            <w:tcBorders>
              <w:top w:val="nil"/>
              <w:left w:val="nil"/>
              <w:bottom w:val="nil"/>
              <w:right w:val="nil"/>
            </w:tcBorders>
            <w:noWrap w:val="0"/>
            <w:vAlign w:val="top"/>
          </w:tcPr>
          <w:p>
            <w:pPr>
              <w:spacing w:line="360" w:lineRule="auto"/>
              <w:ind w:left="0" w:leftChars="0"/>
              <w:jc w:val="center"/>
              <w:rPr>
                <w:rFonts w:hint="default" w:ascii="Times New Roman" w:hAnsi="Times New Roman" w:eastAsia="方正仿宋_GBK" w:cs="Times New Roman"/>
                <w:b w:val="0"/>
                <w:bCs w:val="0"/>
                <w:color w:val="auto"/>
                <w:kern w:val="0"/>
                <w:sz w:val="32"/>
                <w:szCs w:val="32"/>
                <w:vertAlign w:val="baseline"/>
                <w:lang w:val="en-US" w:eastAsia="zh-CN" w:bidi="ar-SA"/>
              </w:rPr>
            </w:pPr>
            <w:r>
              <w:rPr>
                <w:rFonts w:hint="default" w:ascii="Times New Roman" w:hAnsi="Times New Roman" w:eastAsia="方正仿宋_GBK" w:cs="Times New Roman"/>
                <w:b w:val="0"/>
                <w:bCs w:val="0"/>
                <w:color w:val="auto"/>
                <w:kern w:val="0"/>
                <w:sz w:val="32"/>
                <w:szCs w:val="32"/>
                <w:vertAlign w:val="baseline"/>
                <w:lang w:val="en-US" w:eastAsia="zh-CN"/>
              </w:rPr>
              <w:t>34.87</w:t>
            </w:r>
          </w:p>
        </w:tc>
      </w:tr>
    </w:tbl>
    <w:p>
      <w:pPr>
        <w:pStyle w:val="2"/>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四、结论与分析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一</w:t>
      </w:r>
      <w:r>
        <w:rPr>
          <w:rFonts w:hint="eastAsia" w:ascii="方正楷体_GBK" w:hAnsi="方正楷体_GBK" w:eastAsia="方正楷体_GBK" w:cs="方正楷体_GBK"/>
          <w:color w:val="000000"/>
          <w:sz w:val="32"/>
          <w:szCs w:val="32"/>
          <w:lang w:eastAsia="zh-CN"/>
        </w:rPr>
        <w:t>）文山居民健康素养水平呈现稳步上升趋势。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lang w:eastAsia="zh-CN"/>
        </w:rPr>
        <w:t>年文山</w:t>
      </w:r>
      <w:r>
        <w:rPr>
          <w:rFonts w:hint="default" w:ascii="Times New Roman" w:hAnsi="Times New Roman" w:eastAsia="方正仿宋_GBK" w:cs="Times New Roman"/>
          <w:color w:val="000000"/>
          <w:sz w:val="32"/>
          <w:szCs w:val="32"/>
        </w:rPr>
        <w:t>居民健康素养水平为</w:t>
      </w:r>
      <w:r>
        <w:rPr>
          <w:rFonts w:hint="default" w:ascii="Times New Roman" w:hAnsi="Times New Roman" w:eastAsia="方正仿宋_GBK" w:cs="Times New Roman"/>
          <w:color w:val="000000"/>
          <w:sz w:val="32"/>
          <w:szCs w:val="32"/>
          <w:lang w:val="en-US" w:eastAsia="zh-CN"/>
        </w:rPr>
        <w:t>22.50</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eastAsia="zh-CN"/>
        </w:rPr>
        <w:t>年文山</w:t>
      </w:r>
      <w:r>
        <w:rPr>
          <w:rFonts w:hint="default" w:ascii="Times New Roman" w:hAnsi="Times New Roman" w:eastAsia="方正仿宋_GBK" w:cs="Times New Roman"/>
          <w:color w:val="000000"/>
          <w:sz w:val="32"/>
          <w:szCs w:val="32"/>
        </w:rPr>
        <w:t>居民健康素养水平为</w:t>
      </w:r>
      <w:r>
        <w:rPr>
          <w:rFonts w:hint="default" w:ascii="Times New Roman" w:hAnsi="Times New Roman" w:eastAsia="方正仿宋_GBK" w:cs="Times New Roman"/>
          <w:color w:val="000000"/>
          <w:sz w:val="32"/>
          <w:szCs w:val="32"/>
          <w:lang w:val="en-US" w:eastAsia="zh-CN"/>
        </w:rPr>
        <w:t>23.31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2023年文山</w:t>
      </w:r>
      <w:r>
        <w:rPr>
          <w:rFonts w:hint="default" w:ascii="Times New Roman" w:hAnsi="Times New Roman" w:eastAsia="方正仿宋_GBK" w:cs="Times New Roman"/>
          <w:color w:val="000000"/>
          <w:sz w:val="32"/>
          <w:szCs w:val="32"/>
        </w:rPr>
        <w:t>居民健康素养水平为</w:t>
      </w:r>
      <w:r>
        <w:rPr>
          <w:rFonts w:hint="default" w:ascii="Times New Roman" w:hAnsi="Times New Roman" w:eastAsia="方正仿宋_GBK" w:cs="Times New Roman"/>
          <w:color w:val="000000"/>
          <w:sz w:val="32"/>
          <w:szCs w:val="32"/>
          <w:lang w:val="en-US" w:eastAsia="zh-CN"/>
        </w:rPr>
        <w:t>23.71</w:t>
      </w:r>
      <w:r>
        <w:rPr>
          <w:rFonts w:hint="default" w:ascii="Times New Roman" w:hAnsi="Times New Roman" w:eastAsia="方正仿宋_GBK" w:cs="Times New Roman"/>
          <w:color w:val="000000"/>
          <w:sz w:val="32"/>
          <w:szCs w:val="32"/>
        </w:rPr>
        <w:t>%，健康素养水平呈现稳步提高的发展趋势。据此估计，</w:t>
      </w:r>
      <w:r>
        <w:rPr>
          <w:rFonts w:hint="default" w:ascii="Times New Roman" w:hAnsi="Times New Roman" w:eastAsia="方正仿宋_GBK" w:cs="Times New Roman"/>
          <w:color w:val="000000"/>
          <w:sz w:val="32"/>
          <w:szCs w:val="32"/>
          <w:lang w:eastAsia="zh-CN"/>
        </w:rPr>
        <w:t>文山</w:t>
      </w:r>
      <w:r>
        <w:rPr>
          <w:rFonts w:hint="default" w:ascii="Times New Roman" w:hAnsi="Times New Roman" w:eastAsia="方正仿宋_GBK" w:cs="Times New Roman"/>
          <w:color w:val="000000"/>
          <w:sz w:val="32"/>
          <w:szCs w:val="32"/>
        </w:rPr>
        <w:t>15~69岁的人群中，具备健康素养的人数大约有</w:t>
      </w:r>
      <w:r>
        <w:rPr>
          <w:rFonts w:hint="default" w:ascii="Times New Roman" w:hAnsi="Times New Roman" w:eastAsia="方正仿宋_GBK" w:cs="Times New Roman"/>
          <w:color w:val="000000"/>
          <w:sz w:val="32"/>
          <w:szCs w:val="32"/>
          <w:lang w:val="en-US" w:eastAsia="zh-CN"/>
        </w:rPr>
        <w:t>14.79</w:t>
      </w:r>
      <w:r>
        <w:rPr>
          <w:rFonts w:hint="default" w:ascii="Times New Roman" w:hAnsi="Times New Roman" w:eastAsia="方正仿宋_GBK" w:cs="Times New Roman"/>
          <w:color w:val="000000"/>
          <w:sz w:val="32"/>
          <w:szCs w:val="32"/>
        </w:rPr>
        <w:t>万人。居民健康素养水平的不断提升，与经济社会的持续发展、健康教育及健康促进活动的大力开展、人民群众对健康的密切关注和迫切需求相关。近年来，各级健康教育机构在卫生行政部门的领导下，充分发挥指导、协调和服务职能，大力开展健康素养促进行动，利用各种传播平台和手段，大力宣传普及健康知识，倡导科学的健康理念和行为，努力营造全社会关注和促进健康的良好氛围，为提高居民的健康素养水平</w:t>
      </w:r>
      <w:r>
        <w:rPr>
          <w:rFonts w:hint="eastAsia" w:ascii="Times New Roman" w:hAnsi="Times New Roman" w:eastAsia="方正仿宋_GBK" w:cs="Times New Roman"/>
          <w:color w:val="000000"/>
          <w:sz w:val="32"/>
          <w:szCs w:val="32"/>
          <w:lang w:eastAsia="zh-CN"/>
        </w:rPr>
        <w:t>作出</w:t>
      </w:r>
      <w:r>
        <w:rPr>
          <w:rFonts w:hint="default" w:ascii="Times New Roman" w:hAnsi="Times New Roman" w:eastAsia="方正仿宋_GBK" w:cs="Times New Roman"/>
          <w:color w:val="000000"/>
          <w:sz w:val="32"/>
          <w:szCs w:val="32"/>
        </w:rPr>
        <w:t>了重要贡献。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同时，</w:t>
      </w:r>
      <w:r>
        <w:rPr>
          <w:rFonts w:hint="default" w:ascii="Times New Roman" w:hAnsi="Times New Roman" w:eastAsia="方正仿宋_GBK" w:cs="Times New Roman"/>
          <w:color w:val="000000"/>
          <w:sz w:val="32"/>
          <w:szCs w:val="32"/>
          <w:lang w:val="en-US" w:eastAsia="zh-CN"/>
        </w:rPr>
        <w:t>近3</w:t>
      </w:r>
      <w:r>
        <w:rPr>
          <w:rFonts w:hint="default" w:ascii="Times New Roman" w:hAnsi="Times New Roman" w:eastAsia="方正仿宋_GBK" w:cs="Times New Roman"/>
          <w:color w:val="000000"/>
          <w:sz w:val="32"/>
          <w:szCs w:val="32"/>
        </w:rPr>
        <w:t>次的监测结果显示，健康素养水平的提高幅度平均每年在</w:t>
      </w:r>
      <w:r>
        <w:rPr>
          <w:rFonts w:hint="default" w:ascii="Times New Roman" w:hAnsi="Times New Roman" w:eastAsia="方正仿宋_GBK" w:cs="Times New Roman"/>
          <w:color w:val="000000"/>
          <w:sz w:val="32"/>
          <w:szCs w:val="32"/>
          <w:lang w:val="en-US" w:eastAsia="zh-CN"/>
        </w:rPr>
        <w:t>0.605</w:t>
      </w:r>
      <w:r>
        <w:rPr>
          <w:rFonts w:hint="default" w:ascii="Times New Roman" w:hAnsi="Times New Roman" w:eastAsia="方正仿宋_GBK" w:cs="Times New Roman"/>
          <w:color w:val="000000"/>
          <w:sz w:val="32"/>
          <w:szCs w:val="32"/>
        </w:rPr>
        <w:t>个百分点左右，表明健康素养水平的提高是</w:t>
      </w:r>
      <w:r>
        <w:rPr>
          <w:rFonts w:hint="default" w:ascii="Times New Roman" w:hAnsi="Times New Roman" w:eastAsia="方正仿宋_GBK" w:cs="Times New Roman"/>
          <w:color w:val="000000"/>
          <w:sz w:val="32"/>
          <w:szCs w:val="32"/>
          <w:lang w:eastAsia="zh-CN"/>
        </w:rPr>
        <w:t>一</w:t>
      </w:r>
      <w:r>
        <w:rPr>
          <w:rFonts w:hint="default" w:ascii="Times New Roman" w:hAnsi="Times New Roman" w:eastAsia="方正仿宋_GBK" w:cs="Times New Roman"/>
          <w:color w:val="000000"/>
          <w:sz w:val="32"/>
          <w:szCs w:val="32"/>
        </w:rPr>
        <w:t>个缓慢的过程，是一项具有长期性、基础性、复杂性的工作，不可能</w:t>
      </w:r>
      <w:r>
        <w:rPr>
          <w:rFonts w:hint="default" w:ascii="Times New Roman" w:hAnsi="Times New Roman" w:eastAsia="方正仿宋_GBK" w:cs="Times New Roman"/>
          <w:color w:val="000000"/>
          <w:sz w:val="32"/>
          <w:szCs w:val="32"/>
          <w:lang w:eastAsia="zh-CN"/>
        </w:rPr>
        <w:t>一</w:t>
      </w:r>
      <w:r>
        <w:rPr>
          <w:rFonts w:hint="default" w:ascii="Times New Roman" w:hAnsi="Times New Roman" w:eastAsia="方正仿宋_GBK" w:cs="Times New Roman"/>
          <w:color w:val="000000"/>
          <w:sz w:val="32"/>
          <w:szCs w:val="32"/>
        </w:rPr>
        <w:t>蹴而就。</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b w:val="0"/>
          <w:bCs w:val="0"/>
          <w:color w:val="auto"/>
          <w:sz w:val="32"/>
          <w:szCs w:val="32"/>
          <w:highlight w:val="none"/>
        </w:rPr>
      </w:pPr>
      <w:r>
        <w:rPr>
          <w:rFonts w:hint="eastAsia" w:ascii="方正楷体_GBK" w:hAnsi="方正楷体_GBK" w:eastAsia="方正楷体_GBK" w:cs="方正楷体_GBK"/>
          <w:b w:val="0"/>
          <w:bCs w:val="0"/>
          <w:color w:val="auto"/>
          <w:sz w:val="32"/>
          <w:szCs w:val="32"/>
          <w:highlight w:val="none"/>
          <w:lang w:eastAsia="zh-CN"/>
        </w:rPr>
        <w:t>（</w:t>
      </w:r>
      <w:r>
        <w:rPr>
          <w:rFonts w:hint="eastAsia" w:ascii="方正楷体_GBK" w:hAnsi="方正楷体_GBK" w:eastAsia="方正楷体_GBK" w:cs="方正楷体_GBK"/>
          <w:b w:val="0"/>
          <w:bCs w:val="0"/>
          <w:color w:val="auto"/>
          <w:sz w:val="32"/>
          <w:szCs w:val="32"/>
          <w:highlight w:val="none"/>
          <w:lang w:val="en-US" w:eastAsia="zh-CN"/>
        </w:rPr>
        <w:t>二</w:t>
      </w:r>
      <w:r>
        <w:rPr>
          <w:rFonts w:hint="eastAsia" w:ascii="方正楷体_GBK" w:hAnsi="方正楷体_GBK" w:eastAsia="方正楷体_GBK" w:cs="方正楷体_GBK"/>
          <w:b w:val="0"/>
          <w:bCs w:val="0"/>
          <w:color w:val="auto"/>
          <w:sz w:val="32"/>
          <w:szCs w:val="32"/>
          <w:highlight w:val="none"/>
          <w:lang w:eastAsia="zh-CN"/>
        </w:rPr>
        <w:t>）</w:t>
      </w:r>
      <w:r>
        <w:rPr>
          <w:rFonts w:hint="eastAsia" w:ascii="方正楷体_GBK" w:hAnsi="方正楷体_GBK" w:eastAsia="方正楷体_GBK" w:cs="方正楷体_GBK"/>
          <w:b w:val="0"/>
          <w:bCs w:val="0"/>
          <w:color w:val="auto"/>
          <w:sz w:val="32"/>
          <w:szCs w:val="32"/>
          <w:highlight w:val="none"/>
        </w:rPr>
        <w:t>我市居民健康素养水平仍有待提高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202</w:t>
      </w: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年我市居民健康素养监测结果显示，我市居民健康素养水平为</w:t>
      </w:r>
      <w:r>
        <w:rPr>
          <w:rFonts w:hint="default" w:ascii="Times New Roman" w:hAnsi="Times New Roman" w:eastAsia="方正仿宋_GBK" w:cs="Times New Roman"/>
          <w:b w:val="0"/>
          <w:bCs w:val="0"/>
          <w:color w:val="auto"/>
          <w:sz w:val="32"/>
          <w:szCs w:val="32"/>
          <w:highlight w:val="none"/>
          <w:lang w:val="en-US" w:eastAsia="zh-CN"/>
        </w:rPr>
        <w:t>23.71</w:t>
      </w:r>
      <w:r>
        <w:rPr>
          <w:rFonts w:hint="default" w:ascii="Times New Roman" w:hAnsi="Times New Roman" w:eastAsia="方正仿宋_GBK" w:cs="Times New Roman"/>
          <w:b w:val="0"/>
          <w:bCs w:val="0"/>
          <w:color w:val="auto"/>
          <w:sz w:val="32"/>
          <w:szCs w:val="32"/>
          <w:highlight w:val="none"/>
        </w:rPr>
        <w:t>%，意味着每100个15～69岁的人群中，只有</w:t>
      </w:r>
      <w:r>
        <w:rPr>
          <w:rFonts w:hint="default" w:ascii="Times New Roman" w:hAnsi="Times New Roman" w:eastAsia="方正仿宋_GBK" w:cs="Times New Roman"/>
          <w:b w:val="0"/>
          <w:bCs w:val="0"/>
          <w:color w:val="auto"/>
          <w:sz w:val="32"/>
          <w:szCs w:val="32"/>
          <w:highlight w:val="none"/>
          <w:lang w:val="en-US" w:eastAsia="zh-CN"/>
        </w:rPr>
        <w:t>23</w:t>
      </w:r>
      <w:r>
        <w:rPr>
          <w:rFonts w:hint="default" w:ascii="Times New Roman" w:hAnsi="Times New Roman" w:eastAsia="方正仿宋_GBK" w:cs="Times New Roman"/>
          <w:b w:val="0"/>
          <w:bCs w:val="0"/>
          <w:color w:val="auto"/>
          <w:sz w:val="32"/>
          <w:szCs w:val="32"/>
          <w:highlight w:val="none"/>
        </w:rPr>
        <w:t>个人具备了基本的健康素养，了解基本健康知识和理念、掌握健康生活方式和行为内容并具备基本的健康技能。我市居民健康素养水平仍在较低水平，亟待提高。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eastAsia="zh-CN"/>
        </w:rPr>
        <w:t>（</w:t>
      </w:r>
      <w:r>
        <w:rPr>
          <w:rFonts w:hint="eastAsia" w:ascii="方正楷体_GBK" w:hAnsi="方正楷体_GBK" w:eastAsia="方正楷体_GBK" w:cs="方正楷体_GBK"/>
          <w:b w:val="0"/>
          <w:bCs w:val="0"/>
          <w:color w:val="auto"/>
          <w:sz w:val="32"/>
          <w:szCs w:val="32"/>
          <w:highlight w:val="none"/>
          <w:lang w:val="en-US" w:eastAsia="zh-CN"/>
        </w:rPr>
        <w:t>三</w:t>
      </w:r>
      <w:r>
        <w:rPr>
          <w:rFonts w:hint="eastAsia" w:ascii="方正楷体_GBK" w:hAnsi="方正楷体_GBK" w:eastAsia="方正楷体_GBK" w:cs="方正楷体_GBK"/>
          <w:b w:val="0"/>
          <w:bCs w:val="0"/>
          <w:color w:val="auto"/>
          <w:sz w:val="32"/>
          <w:szCs w:val="32"/>
          <w:highlight w:val="none"/>
          <w:lang w:eastAsia="zh-CN"/>
        </w:rPr>
        <w:t>）</w:t>
      </w:r>
      <w:r>
        <w:rPr>
          <w:rFonts w:hint="eastAsia" w:ascii="方正楷体_GBK" w:hAnsi="方正楷体_GBK" w:eastAsia="方正楷体_GBK" w:cs="方正楷体_GBK"/>
          <w:b w:val="0"/>
          <w:bCs w:val="0"/>
          <w:color w:val="auto"/>
          <w:sz w:val="32"/>
          <w:szCs w:val="32"/>
          <w:highlight w:val="none"/>
        </w:rPr>
        <w:t>不同地区和人群的健康素养水平存在较大差</w:t>
      </w:r>
      <w:r>
        <w:rPr>
          <w:rFonts w:hint="eastAsia" w:ascii="方正楷体_GBK" w:hAnsi="方正楷体_GBK" w:eastAsia="方正楷体_GBK" w:cs="方正楷体_GBK"/>
          <w:b w:val="0"/>
          <w:bCs w:val="0"/>
          <w:color w:val="auto"/>
          <w:sz w:val="32"/>
          <w:szCs w:val="32"/>
          <w:highlight w:val="none"/>
          <w:lang w:val="en-US" w:eastAsia="zh-CN"/>
        </w:rPr>
        <w:t>距</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从年龄、文化和职业特征来看，</w:t>
      </w:r>
      <w:r>
        <w:rPr>
          <w:rFonts w:hint="default" w:ascii="Times New Roman" w:hAnsi="Times New Roman" w:eastAsia="方正仿宋_GBK" w:cs="Times New Roman"/>
          <w:b w:val="0"/>
          <w:bCs w:val="0"/>
          <w:color w:val="auto"/>
          <w:sz w:val="32"/>
          <w:szCs w:val="32"/>
          <w:highlight w:val="none"/>
          <w:lang w:eastAsia="zh-CN"/>
        </w:rPr>
        <w:t>202</w:t>
      </w: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年的结果显示2</w:t>
      </w:r>
      <w:r>
        <w:rPr>
          <w:rFonts w:hint="default" w:ascii="Times New Roman" w:hAnsi="Times New Roman" w:eastAsia="方正仿宋_GBK" w:cs="Times New Roman"/>
          <w:b w:val="0"/>
          <w:bCs w:val="0"/>
          <w:color w:val="auto"/>
          <w:sz w:val="32"/>
          <w:szCs w:val="32"/>
          <w:highlight w:val="none"/>
          <w:lang w:val="en-US" w:eastAsia="zh-CN"/>
        </w:rPr>
        <w:t>0</w:t>
      </w:r>
      <w:r>
        <w:rPr>
          <w:rFonts w:hint="default" w:ascii="Times New Roman" w:hAnsi="Times New Roman" w:eastAsia="方正仿宋_GBK" w:cs="Times New Roman"/>
          <w:b w:val="0"/>
          <w:bCs w:val="0"/>
          <w:color w:val="auto"/>
          <w:sz w:val="32"/>
          <w:szCs w:val="32"/>
          <w:highlight w:val="none"/>
        </w:rPr>
        <w:t xml:space="preserve">～34岁年龄段的居民健康素养水平最高，超过35岁健康素养水平随年龄增长而降低；居民文化程度越高健康素养水平越高；机关事业单位人员健康素养水平显著高于其他职业人群，农民健康素养水平最低。提示我市今后的健康教育工作重点人群仍是青少年、中老年人、文化程度较低者和农民。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b w:val="0"/>
          <w:bCs w:val="0"/>
          <w:color w:val="auto"/>
          <w:sz w:val="32"/>
          <w:szCs w:val="32"/>
          <w:highlight w:val="none"/>
          <w:lang w:eastAsia="zh-CN"/>
        </w:rPr>
      </w:pPr>
      <w:r>
        <w:rPr>
          <w:rFonts w:hint="eastAsia" w:ascii="方正楷体_GBK" w:hAnsi="方正楷体_GBK" w:eastAsia="方正楷体_GBK" w:cs="方正楷体_GBK"/>
          <w:b w:val="0"/>
          <w:bCs w:val="0"/>
          <w:color w:val="auto"/>
          <w:sz w:val="32"/>
          <w:szCs w:val="32"/>
          <w:highlight w:val="none"/>
          <w:lang w:eastAsia="zh-CN"/>
        </w:rPr>
        <w:t>（</w:t>
      </w:r>
      <w:r>
        <w:rPr>
          <w:rFonts w:hint="eastAsia" w:ascii="方正楷体_GBK" w:hAnsi="方正楷体_GBK" w:eastAsia="方正楷体_GBK" w:cs="方正楷体_GBK"/>
          <w:b w:val="0"/>
          <w:bCs w:val="0"/>
          <w:color w:val="auto"/>
          <w:sz w:val="32"/>
          <w:szCs w:val="32"/>
          <w:highlight w:val="none"/>
          <w:lang w:val="en-US" w:eastAsia="zh-CN"/>
        </w:rPr>
        <w:t>四</w:t>
      </w:r>
      <w:r>
        <w:rPr>
          <w:rFonts w:hint="eastAsia" w:ascii="方正楷体_GBK" w:hAnsi="方正楷体_GBK" w:eastAsia="方正楷体_GBK" w:cs="方正楷体_GBK"/>
          <w:b w:val="0"/>
          <w:bCs w:val="0"/>
          <w:color w:val="auto"/>
          <w:sz w:val="32"/>
          <w:szCs w:val="32"/>
          <w:highlight w:val="none"/>
          <w:lang w:eastAsia="zh-CN"/>
        </w:rPr>
        <w:t>）</w:t>
      </w:r>
      <w:r>
        <w:rPr>
          <w:rFonts w:hint="eastAsia" w:ascii="方正楷体_GBK" w:hAnsi="方正楷体_GBK" w:eastAsia="方正楷体_GBK" w:cs="方正楷体_GBK"/>
          <w:b w:val="0"/>
          <w:bCs w:val="0"/>
          <w:color w:val="auto"/>
          <w:sz w:val="32"/>
          <w:szCs w:val="32"/>
          <w:highlight w:val="none"/>
        </w:rPr>
        <w:t>城乡居民基本知识与理念素养相对较高，但健康知识尚不能有效转化为健康行为</w:t>
      </w:r>
      <w:r>
        <w:rPr>
          <w:rFonts w:hint="eastAsia" w:ascii="方正楷体_GBK" w:hAnsi="方正楷体_GBK" w:eastAsia="方正楷体_GBK" w:cs="方正楷体_GBK"/>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202</w:t>
      </w: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年的监测结果都显示，三方面健康素养中，居民的基本知识和理念健康素养水平均为三方面中最高，</w:t>
      </w:r>
      <w:r>
        <w:rPr>
          <w:rFonts w:hint="default" w:ascii="Times New Roman" w:hAnsi="Times New Roman" w:eastAsia="方正仿宋_GBK" w:cs="Times New Roman"/>
          <w:b w:val="0"/>
          <w:bCs w:val="0"/>
          <w:color w:val="auto"/>
          <w:sz w:val="32"/>
          <w:szCs w:val="32"/>
          <w:highlight w:val="none"/>
          <w:lang w:eastAsia="zh-CN"/>
        </w:rPr>
        <w:t>基本技能水平</w:t>
      </w:r>
      <w:r>
        <w:rPr>
          <w:rFonts w:hint="default" w:ascii="Times New Roman" w:hAnsi="Times New Roman" w:eastAsia="方正仿宋_GBK" w:cs="Times New Roman"/>
          <w:b w:val="0"/>
          <w:bCs w:val="0"/>
          <w:color w:val="auto"/>
          <w:sz w:val="32"/>
          <w:szCs w:val="32"/>
          <w:highlight w:val="none"/>
        </w:rPr>
        <w:t>均为三方面中最低。监测结果呈现出健康知识水平和</w:t>
      </w:r>
      <w:r>
        <w:rPr>
          <w:rFonts w:hint="default" w:ascii="Times New Roman" w:hAnsi="Times New Roman" w:eastAsia="方正仿宋_GBK" w:cs="Times New Roman"/>
          <w:b w:val="0"/>
          <w:bCs w:val="0"/>
          <w:color w:val="auto"/>
          <w:sz w:val="32"/>
          <w:szCs w:val="32"/>
          <w:highlight w:val="none"/>
          <w:lang w:eastAsia="zh-CN"/>
        </w:rPr>
        <w:t>健康行为</w:t>
      </w:r>
      <w:r>
        <w:rPr>
          <w:rFonts w:hint="default" w:ascii="Times New Roman" w:hAnsi="Times New Roman" w:eastAsia="方正仿宋_GBK" w:cs="Times New Roman"/>
          <w:b w:val="0"/>
          <w:bCs w:val="0"/>
          <w:color w:val="auto"/>
          <w:sz w:val="32"/>
          <w:szCs w:val="32"/>
          <w:highlight w:val="none"/>
        </w:rPr>
        <w:t>能高于</w:t>
      </w:r>
      <w:r>
        <w:rPr>
          <w:rFonts w:hint="default" w:ascii="Times New Roman" w:hAnsi="Times New Roman" w:eastAsia="方正仿宋_GBK" w:cs="Times New Roman"/>
          <w:b w:val="0"/>
          <w:bCs w:val="0"/>
          <w:color w:val="auto"/>
          <w:sz w:val="32"/>
          <w:szCs w:val="32"/>
          <w:highlight w:val="none"/>
          <w:lang w:eastAsia="zh-CN"/>
        </w:rPr>
        <w:t>基本技能</w:t>
      </w:r>
      <w:r>
        <w:rPr>
          <w:rFonts w:hint="default" w:ascii="Times New Roman" w:hAnsi="Times New Roman" w:eastAsia="方正仿宋_GBK" w:cs="Times New Roman"/>
          <w:b w:val="0"/>
          <w:bCs w:val="0"/>
          <w:color w:val="auto"/>
          <w:sz w:val="32"/>
          <w:szCs w:val="32"/>
          <w:highlight w:val="none"/>
        </w:rPr>
        <w:t>的特点，这符合健康教育理论对</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知识</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行为</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和</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技能</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 xml:space="preserve">关系的阐述，提示今后健康促进和健康教育工作要不仅要注重健康知识传播，而且要更加注重行为的改变，不断探索和形成健康行为和生活方式的方法和适宜技术。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根据健康教育知</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信</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 xml:space="preserve">行理论，行为改变分为获取知识、产生信念和形成行为三个连续过程。健康知识的获取相对容易，但由知识转化为信念，进而转化为健康行为，却是一个相对漫长的过程，受内因、外因等多方面因素的影响，如推动制定健康的公共政策、营造良好的社会氛围、创建支持性环境等，这些都是健康教育和健康促进工作的重要内容。此外，行为形成过程既受自我效能、健康信念等主观因素影响，也受性别、年龄、受教育水平、经济状况、社会支持环境等客观因素的影响，开展健康教育要明确影响和制约不同人群健康行为的关键因素，开展有针对性的健康教育和健康促进活动，从而有效促进健康生活方式与行为的形成。 </w:t>
      </w:r>
    </w:p>
    <w:p>
      <w:pPr>
        <w:pStyle w:val="4"/>
        <w:spacing w:before="0" w:after="0" w:line="560" w:lineRule="exact"/>
        <w:ind w:firstLine="640" w:firstLineChars="200"/>
        <w:rPr>
          <w:rFonts w:hint="eastAsia" w:ascii="方正楷体_GBK" w:hAnsi="方正楷体_GBK" w:eastAsia="方正楷体_GBK" w:cs="方正楷体_GBK"/>
          <w:b w:val="0"/>
          <w:bCs w:val="0"/>
          <w:color w:val="auto"/>
          <w:sz w:val="32"/>
          <w:szCs w:val="32"/>
          <w:highlight w:val="none"/>
        </w:rPr>
      </w:pPr>
      <w:r>
        <w:rPr>
          <w:rFonts w:hint="eastAsia" w:ascii="方正楷体_GBK" w:hAnsi="方正楷体_GBK" w:eastAsia="方正楷体_GBK" w:cs="方正楷体_GBK"/>
          <w:b w:val="0"/>
          <w:bCs w:val="0"/>
          <w:color w:val="auto"/>
          <w:sz w:val="32"/>
          <w:szCs w:val="32"/>
          <w:highlight w:val="none"/>
        </w:rPr>
        <w:t>（</w:t>
      </w:r>
      <w:r>
        <w:rPr>
          <w:rFonts w:hint="eastAsia" w:ascii="方正楷体_GBK" w:hAnsi="方正楷体_GBK" w:eastAsia="方正楷体_GBK" w:cs="方正楷体_GBK"/>
          <w:b w:val="0"/>
          <w:bCs w:val="0"/>
          <w:color w:val="auto"/>
          <w:sz w:val="32"/>
          <w:szCs w:val="32"/>
          <w:highlight w:val="none"/>
          <w:lang w:val="en-US" w:eastAsia="zh-CN"/>
        </w:rPr>
        <w:t>五</w:t>
      </w:r>
      <w:r>
        <w:rPr>
          <w:rFonts w:hint="eastAsia" w:ascii="方正楷体_GBK" w:hAnsi="方正楷体_GBK" w:eastAsia="方正楷体_GBK" w:cs="方正楷体_GBK"/>
          <w:b w:val="0"/>
          <w:bCs w:val="0"/>
          <w:color w:val="auto"/>
          <w:sz w:val="32"/>
          <w:szCs w:val="32"/>
          <w:highlight w:val="none"/>
        </w:rPr>
        <w:t xml:space="preserve">）居民六类健康问题素养水平参差不齐 </w:t>
      </w:r>
    </w:p>
    <w:p>
      <w:pPr>
        <w:spacing w:line="560" w:lineRule="exact"/>
        <w:ind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从科学健康观、传染病防治、慢性病防治、安全与急救、基本医疗、健康信息等六类健康问题素养来看，</w:t>
      </w:r>
      <w:r>
        <w:rPr>
          <w:rFonts w:hint="default" w:ascii="Times New Roman" w:hAnsi="Times New Roman" w:eastAsia="方正仿宋_GBK" w:cs="Times New Roman"/>
          <w:b w:val="0"/>
          <w:bCs w:val="0"/>
          <w:color w:val="auto"/>
          <w:sz w:val="32"/>
          <w:szCs w:val="32"/>
          <w:highlight w:val="none"/>
          <w:lang w:eastAsia="zh-CN"/>
        </w:rPr>
        <w:t>202</w:t>
      </w: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年的监测结果显示：我市居民</w:t>
      </w:r>
      <w:r>
        <w:rPr>
          <w:rFonts w:hint="default" w:ascii="Times New Roman" w:hAnsi="Times New Roman" w:eastAsia="方正仿宋_GBK" w:cs="Times New Roman"/>
          <w:color w:val="000000"/>
          <w:sz w:val="32"/>
          <w:szCs w:val="32"/>
        </w:rPr>
        <w:t>安全与急救素养</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b w:val="0"/>
          <w:bCs w:val="0"/>
          <w:color w:val="auto"/>
          <w:kern w:val="0"/>
          <w:sz w:val="32"/>
          <w:szCs w:val="32"/>
          <w:vertAlign w:val="baseline"/>
          <w:lang w:val="en-US" w:eastAsia="zh-CN" w:bidi="ar-SA"/>
        </w:rPr>
        <w:t>55.64</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科学健康观</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38.01</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健康信息素养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34.87</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慢性病防治素养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28.01</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基本医疗素养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27.37</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传染病防治素养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auto"/>
          <w:kern w:val="0"/>
          <w:sz w:val="32"/>
          <w:szCs w:val="32"/>
          <w:vertAlign w:val="baseline"/>
          <w:lang w:val="en-US" w:eastAsia="zh-CN" w:bidi="ar-SA"/>
        </w:rPr>
        <w:t>26.09</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val="0"/>
          <w:bCs w:val="0"/>
          <w:color w:val="auto"/>
          <w:sz w:val="32"/>
          <w:szCs w:val="32"/>
          <w:highlight w:val="none"/>
        </w:rPr>
        <w:t>据此可以推断：</w:t>
      </w:r>
    </w:p>
    <w:p>
      <w:pPr>
        <w:spacing w:line="560" w:lineRule="exact"/>
        <w:ind w:firstLine="643" w:firstLineChars="20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1</w:t>
      </w:r>
      <w:r>
        <w:rPr>
          <w:rFonts w:hint="default" w:ascii="Times New Roman" w:hAnsi="Times New Roman" w:eastAsia="方正仿宋_GBK" w:cs="Times New Roman"/>
          <w:b/>
          <w:bCs/>
          <w:color w:val="auto"/>
          <w:sz w:val="32"/>
          <w:szCs w:val="32"/>
          <w:highlight w:val="none"/>
          <w:lang w:val="en-US" w:eastAsia="zh-CN"/>
        </w:rPr>
        <w:t>.</w:t>
      </w:r>
      <w:r>
        <w:rPr>
          <w:rFonts w:hint="default" w:ascii="Times New Roman" w:hAnsi="Times New Roman" w:eastAsia="方正仿宋_GBK" w:cs="Times New Roman"/>
          <w:b/>
          <w:bCs/>
          <w:color w:val="auto"/>
          <w:sz w:val="32"/>
          <w:szCs w:val="32"/>
          <w:highlight w:val="none"/>
        </w:rPr>
        <w:t>居民安全与急救素养水平已相对较高（</w:t>
      </w:r>
      <w:r>
        <w:rPr>
          <w:rFonts w:hint="default" w:ascii="Times New Roman" w:hAnsi="Times New Roman" w:eastAsia="方正仿宋_GBK" w:cs="Times New Roman"/>
          <w:b/>
          <w:bCs/>
          <w:color w:val="auto"/>
          <w:sz w:val="32"/>
          <w:szCs w:val="32"/>
          <w:highlight w:val="none"/>
          <w:lang w:val="en-US" w:eastAsia="zh-CN"/>
        </w:rPr>
        <w:t>55.64</w:t>
      </w:r>
      <w:r>
        <w:rPr>
          <w:rFonts w:hint="default" w:ascii="Times New Roman" w:hAnsi="Times New Roman" w:eastAsia="方正仿宋_GBK" w:cs="Times New Roman"/>
          <w:b/>
          <w:bCs/>
          <w:color w:val="auto"/>
          <w:sz w:val="32"/>
          <w:szCs w:val="32"/>
          <w:highlight w:val="none"/>
        </w:rPr>
        <w:t>%）</w:t>
      </w:r>
    </w:p>
    <w:p>
      <w:pPr>
        <w:spacing w:line="560" w:lineRule="exact"/>
        <w:ind w:firstLine="640" w:firstLineChars="200"/>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sz w:val="32"/>
          <w:szCs w:val="32"/>
          <w:highlight w:val="none"/>
        </w:rPr>
        <w:t>近年来，突发公共卫生事件频发，如</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猩红热</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、甲型H1N1流感、H7N9禽流感、日本核</w:t>
      </w:r>
      <w:r>
        <w:rPr>
          <w:rFonts w:hint="default" w:ascii="Times New Roman" w:hAnsi="Times New Roman" w:eastAsia="方正仿宋_GBK" w:cs="Times New Roman"/>
          <w:b w:val="0"/>
          <w:bCs w:val="0"/>
          <w:color w:val="auto"/>
          <w:sz w:val="32"/>
          <w:szCs w:val="32"/>
          <w:highlight w:val="none"/>
          <w:lang w:val="en-US" w:eastAsia="zh-CN"/>
        </w:rPr>
        <w:t>排放</w:t>
      </w:r>
      <w:r>
        <w:rPr>
          <w:rFonts w:hint="default" w:ascii="Times New Roman" w:hAnsi="Times New Roman" w:eastAsia="方正仿宋_GBK" w:cs="Times New Roman"/>
          <w:b w:val="0"/>
          <w:bCs w:val="0"/>
          <w:color w:val="auto"/>
          <w:sz w:val="32"/>
          <w:szCs w:val="32"/>
          <w:highlight w:val="none"/>
        </w:rPr>
        <w:t>、食品安全、职业伤害、地震、洪涝灾害、泥石流、极端气候等。一方面，政府不断加大对突发公共卫生事件应急处置工作的力度，广泛传播安全急救知识与技能。另一方面，群众安全急救意识不断提高，更加关注对安全急救知识的获取和利用，对提升居民安全与急救健康素养起到了重要的推动作用。</w:t>
      </w:r>
      <w:r>
        <w:rPr>
          <w:rFonts w:hint="default" w:ascii="Times New Roman" w:hAnsi="Times New Roman" w:eastAsia="方正仿宋_GBK" w:cs="Times New Roman"/>
          <w:b w:val="0"/>
          <w:bCs w:val="0"/>
          <w:color w:val="auto"/>
          <w:kern w:val="0"/>
          <w:sz w:val="32"/>
          <w:szCs w:val="32"/>
          <w:highlight w:val="none"/>
        </w:rPr>
        <w:t xml:space="preserve"> </w:t>
      </w:r>
    </w:p>
    <w:p>
      <w:pPr>
        <w:spacing w:line="560" w:lineRule="exact"/>
        <w:ind w:firstLine="643" w:firstLineChars="20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2.</w:t>
      </w:r>
      <w:r>
        <w:rPr>
          <w:rFonts w:hint="default" w:ascii="Times New Roman" w:hAnsi="Times New Roman" w:eastAsia="方正仿宋_GBK" w:cs="Times New Roman"/>
          <w:b/>
          <w:bCs/>
          <w:color w:val="auto"/>
          <w:sz w:val="32"/>
          <w:szCs w:val="32"/>
          <w:highlight w:val="none"/>
        </w:rPr>
        <w:t>我市居民初步形成科学健康观（</w:t>
      </w:r>
      <w:r>
        <w:rPr>
          <w:rFonts w:hint="default" w:ascii="Times New Roman" w:hAnsi="Times New Roman" w:eastAsia="方正仿宋_GBK" w:cs="Times New Roman"/>
          <w:b/>
          <w:bCs/>
          <w:color w:val="auto"/>
          <w:kern w:val="0"/>
          <w:sz w:val="32"/>
          <w:szCs w:val="32"/>
          <w:vertAlign w:val="baseline"/>
          <w:lang w:val="en-US" w:eastAsia="zh-CN" w:bidi="ar-SA"/>
        </w:rPr>
        <w:t>38.01</w:t>
      </w:r>
      <w:r>
        <w:rPr>
          <w:rFonts w:hint="default" w:ascii="Times New Roman" w:hAnsi="Times New Roman" w:eastAsia="方正仿宋_GBK" w:cs="Times New Roman"/>
          <w:b/>
          <w:bCs/>
          <w:color w:val="auto"/>
          <w:sz w:val="32"/>
          <w:szCs w:val="32"/>
          <w:highlight w:val="none"/>
        </w:rPr>
        <w:t>%）</w:t>
      </w:r>
    </w:p>
    <w:p>
      <w:pPr>
        <w:spacing w:line="560" w:lineRule="exact"/>
        <w:ind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拥有科学的健康观可以指引人们追求健康、实现身体、精神的舒适和社会适应的完美状态。调查显示我市居民对于健康的定义、保健食品不能替代药品、缺碘危害、大量出汗后补充淡盐水、健康体检等问题的理解正确率均在6</w:t>
      </w:r>
      <w:r>
        <w:rPr>
          <w:rFonts w:hint="default" w:ascii="Times New Roman" w:hAnsi="Times New Roman" w:eastAsia="方正仿宋_GBK" w:cs="Times New Roman"/>
          <w:b w:val="0"/>
          <w:bCs w:val="0"/>
          <w:color w:val="auto"/>
          <w:sz w:val="32"/>
          <w:szCs w:val="32"/>
          <w:highlight w:val="none"/>
          <w:lang w:val="en-US" w:eastAsia="zh-CN"/>
        </w:rPr>
        <w:t>0</w:t>
      </w:r>
      <w:r>
        <w:rPr>
          <w:rFonts w:hint="default" w:ascii="Times New Roman" w:hAnsi="Times New Roman" w:eastAsia="方正仿宋_GBK" w:cs="Times New Roman"/>
          <w:b w:val="0"/>
          <w:bCs w:val="0"/>
          <w:color w:val="auto"/>
          <w:sz w:val="32"/>
          <w:szCs w:val="32"/>
          <w:highlight w:val="none"/>
        </w:rPr>
        <w:t>%以上，说明我市居民科学的健康观已初步形成。值得一提的是，结果显示仅有1/3的对象知晓母乳喂养的全部优点，应继续加大宣传，强化母乳喂养意识，提高母乳喂养率。</w:t>
      </w:r>
    </w:p>
    <w:p>
      <w:pPr>
        <w:spacing w:line="560" w:lineRule="exact"/>
        <w:ind w:firstLine="643" w:firstLineChars="200"/>
        <w:rPr>
          <w:rFonts w:hint="default" w:ascii="Times New Roman" w:hAnsi="Times New Roman" w:eastAsia="方正楷体_GBK" w:cs="Times New Roman"/>
          <w:b/>
          <w:bCs/>
          <w:color w:val="auto"/>
          <w:sz w:val="32"/>
          <w:szCs w:val="32"/>
          <w:highlight w:val="none"/>
        </w:rPr>
      </w:pPr>
      <w:r>
        <w:rPr>
          <w:rFonts w:hint="default" w:ascii="Times New Roman" w:hAnsi="Times New Roman" w:eastAsia="方正楷体_GBK" w:cs="Times New Roman"/>
          <w:b/>
          <w:bCs/>
          <w:color w:val="auto"/>
          <w:sz w:val="32"/>
          <w:szCs w:val="32"/>
          <w:highlight w:val="none"/>
          <w:lang w:val="en-US" w:eastAsia="zh-CN"/>
        </w:rPr>
        <w:t>3.</w:t>
      </w:r>
      <w:r>
        <w:rPr>
          <w:rFonts w:hint="default" w:ascii="Times New Roman" w:hAnsi="Times New Roman" w:eastAsia="方正楷体_GBK" w:cs="Times New Roman"/>
          <w:b/>
          <w:bCs/>
          <w:color w:val="auto"/>
          <w:sz w:val="32"/>
          <w:szCs w:val="32"/>
          <w:highlight w:val="none"/>
        </w:rPr>
        <w:t>具备健康信息素养者</w:t>
      </w:r>
      <w:r>
        <w:rPr>
          <w:rFonts w:hint="eastAsia" w:ascii="Times New Roman" w:hAnsi="Times New Roman" w:eastAsia="方正楷体_GBK" w:cs="Times New Roman"/>
          <w:b/>
          <w:bCs/>
          <w:color w:val="auto"/>
          <w:sz w:val="32"/>
          <w:szCs w:val="32"/>
          <w:highlight w:val="none"/>
          <w:lang w:eastAsia="zh-CN"/>
        </w:rPr>
        <w:t>（</w:t>
      </w:r>
      <w:r>
        <w:rPr>
          <w:rFonts w:hint="default" w:ascii="Times New Roman" w:hAnsi="Times New Roman" w:eastAsia="方正楷体_GBK" w:cs="Times New Roman"/>
          <w:b/>
          <w:bCs/>
          <w:color w:val="auto"/>
          <w:sz w:val="32"/>
          <w:szCs w:val="32"/>
          <w:highlight w:val="none"/>
          <w:lang w:val="en-US" w:eastAsia="zh-CN"/>
        </w:rPr>
        <w:t>34.87</w:t>
      </w:r>
      <w:r>
        <w:rPr>
          <w:rFonts w:hint="default" w:ascii="Times New Roman" w:hAnsi="Times New Roman" w:eastAsia="方正楷体_GBK" w:cs="Times New Roman"/>
          <w:b/>
          <w:bCs/>
          <w:color w:val="auto"/>
          <w:sz w:val="32"/>
          <w:szCs w:val="32"/>
          <w:highlight w:val="none"/>
        </w:rPr>
        <w:t>%</w:t>
      </w:r>
      <w:r>
        <w:rPr>
          <w:rFonts w:hint="eastAsia" w:ascii="Times New Roman" w:hAnsi="Times New Roman" w:eastAsia="方正楷体_GBK" w:cs="Times New Roman"/>
          <w:b/>
          <w:bCs/>
          <w:color w:val="auto"/>
          <w:sz w:val="32"/>
          <w:szCs w:val="32"/>
          <w:highlight w:val="none"/>
          <w:lang w:eastAsia="zh-CN"/>
        </w:rPr>
        <w:t>）</w:t>
      </w:r>
    </w:p>
    <w:p>
      <w:pPr>
        <w:spacing w:line="560" w:lineRule="exact"/>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 xml:space="preserve">健康信息素养是指人们获取、理解、甄别、应用健康信息的能力，是健康素养的重要组成部分。国内外相关研究均表明，良好的健康信息素养能够提高居民对疾病的预防能力和管理能力；增进医患沟通，缓解医患矛盾；减少卫生资源浪费，提升健康水平。因此，提高居民健康信息素养极为重要。 </w:t>
      </w:r>
    </w:p>
    <w:p>
      <w:pPr>
        <w:spacing w:line="560" w:lineRule="exact"/>
        <w:ind w:firstLine="643" w:firstLineChars="20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4.</w:t>
      </w:r>
      <w:r>
        <w:rPr>
          <w:rFonts w:hint="default" w:ascii="Times New Roman" w:hAnsi="Times New Roman" w:eastAsia="方正仿宋_GBK" w:cs="Times New Roman"/>
          <w:b/>
          <w:bCs/>
          <w:color w:val="auto"/>
          <w:sz w:val="32"/>
          <w:szCs w:val="32"/>
          <w:highlight w:val="none"/>
        </w:rPr>
        <w:t>居民慢性病防治素养水平有所提高（</w:t>
      </w:r>
      <w:r>
        <w:rPr>
          <w:rFonts w:hint="default" w:ascii="Times New Roman" w:hAnsi="Times New Roman" w:eastAsia="方正仿宋_GBK" w:cs="Times New Roman"/>
          <w:b/>
          <w:bCs/>
          <w:color w:val="auto"/>
          <w:sz w:val="32"/>
          <w:szCs w:val="32"/>
          <w:highlight w:val="none"/>
          <w:lang w:val="en-US" w:eastAsia="zh-CN"/>
        </w:rPr>
        <w:t>28.01</w:t>
      </w:r>
      <w:r>
        <w:rPr>
          <w:rFonts w:hint="default" w:ascii="Times New Roman" w:hAnsi="Times New Roman" w:eastAsia="方正仿宋_GBK" w:cs="Times New Roman"/>
          <w:b/>
          <w:bCs/>
          <w:color w:val="auto"/>
          <w:sz w:val="32"/>
          <w:szCs w:val="32"/>
          <w:highlight w:val="none"/>
        </w:rPr>
        <w:t>%）</w:t>
      </w:r>
    </w:p>
    <w:p>
      <w:pPr>
        <w:pStyle w:val="2"/>
        <w:ind w:firstLine="640" w:firstLineChars="200"/>
        <w:rPr>
          <w:rFonts w:hint="eastAsia" w:ascii="方正仿宋_GBK" w:hAnsi="方正仿宋_GBK" w:eastAsia="方正仿宋_GBK" w:cs="方正仿宋_GBK"/>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近年来我市慢性病防治工作取得了很大进步</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rPr>
        <w:t>但慢性病防控的形势和任务仍非常艰巨，城乡居民对糖尿病、高血压等常见慢性病的知识知晓率却普遍偏低，出现慢病防治工作中常见的</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三高三低</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现象，即慢性病发病率高、患病率高、致残致死率高、知识知晓率低、控制率低、治疗率低。因此，进一步加大慢性病防治知识和技能健康教育力度迫在眉睫。</w:t>
      </w:r>
    </w:p>
    <w:p>
      <w:pPr>
        <w:spacing w:line="560" w:lineRule="exact"/>
        <w:ind w:firstLine="643" w:firstLineChars="20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5.</w:t>
      </w:r>
      <w:r>
        <w:rPr>
          <w:rFonts w:hint="default" w:ascii="Times New Roman" w:hAnsi="Times New Roman" w:eastAsia="方正仿宋_GBK" w:cs="Times New Roman"/>
          <w:b/>
          <w:bCs/>
          <w:color w:val="auto"/>
          <w:sz w:val="32"/>
          <w:szCs w:val="32"/>
          <w:highlight w:val="none"/>
        </w:rPr>
        <w:t>超</w:t>
      </w:r>
      <w:r>
        <w:rPr>
          <w:rFonts w:hint="default" w:ascii="Times New Roman" w:hAnsi="Times New Roman" w:eastAsia="方正仿宋_GBK" w:cs="Times New Roman"/>
          <w:b/>
          <w:bCs/>
          <w:color w:val="auto"/>
          <w:sz w:val="32"/>
          <w:szCs w:val="32"/>
          <w:highlight w:val="none"/>
          <w:lang w:eastAsia="zh-CN"/>
        </w:rPr>
        <w:t>七</w:t>
      </w:r>
      <w:r>
        <w:rPr>
          <w:rFonts w:hint="default" w:ascii="Times New Roman" w:hAnsi="Times New Roman" w:eastAsia="方正仿宋_GBK" w:cs="Times New Roman"/>
          <w:b/>
          <w:bCs/>
          <w:color w:val="auto"/>
          <w:sz w:val="32"/>
          <w:szCs w:val="32"/>
          <w:highlight w:val="none"/>
        </w:rPr>
        <w:t>成的人不具备基本医疗素养（</w:t>
      </w:r>
      <w:r>
        <w:rPr>
          <w:rFonts w:hint="default" w:ascii="Times New Roman" w:hAnsi="Times New Roman" w:eastAsia="方正仿宋_GBK" w:cs="Times New Roman"/>
          <w:b/>
          <w:bCs/>
          <w:color w:val="auto"/>
          <w:sz w:val="32"/>
          <w:szCs w:val="32"/>
          <w:highlight w:val="none"/>
          <w:lang w:val="en-US" w:eastAsia="zh-CN"/>
        </w:rPr>
        <w:t>27.86</w:t>
      </w:r>
      <w:r>
        <w:rPr>
          <w:rFonts w:hint="default" w:ascii="Times New Roman" w:hAnsi="Times New Roman" w:eastAsia="方正仿宋_GBK" w:cs="Times New Roman"/>
          <w:b/>
          <w:bCs/>
          <w:color w:val="auto"/>
          <w:sz w:val="32"/>
          <w:szCs w:val="32"/>
          <w:highlight w:val="none"/>
        </w:rPr>
        <w:t>%）</w:t>
      </w:r>
    </w:p>
    <w:p>
      <w:pPr>
        <w:spacing w:line="560" w:lineRule="exact"/>
        <w:ind w:firstLine="640" w:firstLineChars="200"/>
        <w:rPr>
          <w:rFonts w:hint="default" w:ascii="Times New Roman" w:hAnsi="Times New Roman" w:eastAsia="方正仿宋_GBK" w:cs="Times New Roman"/>
          <w:b w:val="0"/>
          <w:bCs w:val="0"/>
          <w:color w:val="000000"/>
          <w:sz w:val="32"/>
          <w:szCs w:val="32"/>
          <w:highlight w:val="none"/>
        </w:rPr>
      </w:pPr>
      <w:r>
        <w:rPr>
          <w:rFonts w:hint="default" w:ascii="Times New Roman" w:hAnsi="Times New Roman" w:eastAsia="方正仿宋_GBK" w:cs="Times New Roman"/>
          <w:b w:val="0"/>
          <w:bCs w:val="0"/>
          <w:color w:val="000000"/>
          <w:sz w:val="32"/>
          <w:szCs w:val="32"/>
          <w:highlight w:val="none"/>
        </w:rPr>
        <w:t>基本医疗素养指人们在科学就医和合理用药方面的能力。具备基本医疗素养的人仅为</w:t>
      </w:r>
      <w:r>
        <w:rPr>
          <w:rFonts w:hint="default" w:ascii="Times New Roman" w:hAnsi="Times New Roman" w:eastAsia="方正仿宋_GBK" w:cs="Times New Roman"/>
          <w:b w:val="0"/>
          <w:bCs w:val="0"/>
          <w:color w:val="000000"/>
          <w:sz w:val="32"/>
          <w:szCs w:val="32"/>
          <w:highlight w:val="none"/>
          <w:lang w:val="en-US" w:eastAsia="zh-CN"/>
        </w:rPr>
        <w:t>27.86</w:t>
      </w:r>
      <w:r>
        <w:rPr>
          <w:rFonts w:hint="default" w:ascii="Times New Roman" w:hAnsi="Times New Roman" w:eastAsia="方正仿宋_GBK" w:cs="Times New Roman"/>
          <w:b w:val="0"/>
          <w:bCs w:val="0"/>
          <w:color w:val="000000"/>
          <w:sz w:val="32"/>
          <w:szCs w:val="32"/>
          <w:highlight w:val="none"/>
        </w:rPr>
        <w:t>%。调查还显示居民普遍存在用药误区，超过一半（53.6%）的调查对象认为</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久病成医，慢性病患者可以根据自己的感觉调整治疗方案</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，事实上这是非常危险的做法，高血压、糖尿病、精神病等治疗药物一旦服用，很多都需长期坚持服药，擅自停药或增减药量都可能造成不良后果。</w:t>
      </w:r>
      <w:r>
        <w:rPr>
          <w:rFonts w:hint="default" w:ascii="Times New Roman" w:hAnsi="Times New Roman" w:eastAsia="方正仿宋_GBK" w:cs="Times New Roman"/>
          <w:b w:val="0"/>
          <w:bCs w:val="0"/>
          <w:color w:val="000000"/>
          <w:sz w:val="32"/>
          <w:szCs w:val="32"/>
          <w:highlight w:val="none"/>
          <w:lang w:val="en-US" w:eastAsia="zh-CN"/>
        </w:rPr>
        <w:t>54.44</w:t>
      </w:r>
      <w:r>
        <w:rPr>
          <w:rFonts w:hint="default" w:ascii="Times New Roman" w:hAnsi="Times New Roman" w:eastAsia="方正仿宋_GBK" w:cs="Times New Roman"/>
          <w:b w:val="0"/>
          <w:bCs w:val="0"/>
          <w:color w:val="000000"/>
          <w:sz w:val="32"/>
          <w:szCs w:val="32"/>
          <w:highlight w:val="none"/>
        </w:rPr>
        <w:t>%的对象不理解</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国家基本公共卫生服务</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内容是什么及到哪里获得。约77.7</w:t>
      </w:r>
      <w:r>
        <w:rPr>
          <w:rFonts w:hint="default" w:ascii="Times New Roman" w:hAnsi="Times New Roman" w:eastAsia="方正仿宋_GBK" w:cs="Times New Roman"/>
          <w:b w:val="0"/>
          <w:bCs w:val="0"/>
          <w:color w:val="000000"/>
          <w:sz w:val="32"/>
          <w:szCs w:val="32"/>
          <w:highlight w:val="none"/>
          <w:lang w:val="en-US" w:eastAsia="zh-CN"/>
        </w:rPr>
        <w:t>6</w:t>
      </w:r>
      <w:r>
        <w:rPr>
          <w:rFonts w:hint="default" w:ascii="Times New Roman" w:hAnsi="Times New Roman" w:eastAsia="方正仿宋_GBK" w:cs="Times New Roman"/>
          <w:b w:val="0"/>
          <w:bCs w:val="0"/>
          <w:color w:val="000000"/>
          <w:sz w:val="32"/>
          <w:szCs w:val="32"/>
          <w:highlight w:val="none"/>
        </w:rPr>
        <w:t>%的对象不理解“OTC”标识含义。几乎一半（</w:t>
      </w:r>
      <w:r>
        <w:rPr>
          <w:rFonts w:hint="default" w:ascii="Times New Roman" w:hAnsi="Times New Roman" w:eastAsia="方正仿宋_GBK" w:cs="Times New Roman"/>
          <w:b w:val="0"/>
          <w:bCs w:val="0"/>
          <w:color w:val="000000"/>
          <w:sz w:val="32"/>
          <w:szCs w:val="32"/>
          <w:highlight w:val="none"/>
          <w:lang w:val="en-US" w:eastAsia="zh-CN"/>
        </w:rPr>
        <w:t>44.74</w:t>
      </w:r>
      <w:r>
        <w:rPr>
          <w:rFonts w:hint="default" w:ascii="Times New Roman" w:hAnsi="Times New Roman" w:eastAsia="方正仿宋_GBK" w:cs="Times New Roman"/>
          <w:b w:val="0"/>
          <w:bCs w:val="0"/>
          <w:color w:val="000000"/>
          <w:sz w:val="32"/>
          <w:szCs w:val="32"/>
          <w:highlight w:val="none"/>
        </w:rPr>
        <w:t>%）的对象未掌握体温计正确读数方法。</w:t>
      </w:r>
      <w:r>
        <w:rPr>
          <w:rFonts w:hint="default" w:ascii="Times New Roman" w:hAnsi="Times New Roman" w:eastAsia="方正仿宋_GBK" w:cs="Times New Roman"/>
          <w:b w:val="0"/>
          <w:bCs w:val="0"/>
          <w:color w:val="000000"/>
          <w:sz w:val="32"/>
          <w:szCs w:val="32"/>
          <w:highlight w:val="none"/>
          <w:lang w:val="en-US" w:eastAsia="zh-CN"/>
        </w:rPr>
        <w:t>27.22</w:t>
      </w:r>
      <w:r>
        <w:rPr>
          <w:rFonts w:hint="default" w:ascii="Times New Roman" w:hAnsi="Times New Roman" w:eastAsia="方正仿宋_GBK" w:cs="Times New Roman"/>
          <w:b w:val="0"/>
          <w:bCs w:val="0"/>
          <w:color w:val="000000"/>
          <w:sz w:val="32"/>
          <w:szCs w:val="32"/>
          <w:highlight w:val="none"/>
        </w:rPr>
        <w:t>%的对象认为输液显效快有病首选输液，</w:t>
      </w:r>
      <w:r>
        <w:rPr>
          <w:rFonts w:hint="default" w:ascii="Times New Roman" w:hAnsi="Times New Roman" w:eastAsia="方正仿宋_GBK" w:cs="Times New Roman"/>
          <w:b w:val="0"/>
          <w:bCs w:val="0"/>
          <w:color w:val="000000"/>
          <w:sz w:val="32"/>
          <w:szCs w:val="32"/>
          <w:highlight w:val="none"/>
          <w:lang w:val="en-US" w:eastAsia="zh-CN"/>
        </w:rPr>
        <w:t>39.23</w:t>
      </w:r>
      <w:r>
        <w:rPr>
          <w:rFonts w:hint="default" w:ascii="Times New Roman" w:hAnsi="Times New Roman" w:eastAsia="方正仿宋_GBK" w:cs="Times New Roman"/>
          <w:b w:val="0"/>
          <w:bCs w:val="0"/>
          <w:color w:val="000000"/>
          <w:sz w:val="32"/>
          <w:szCs w:val="32"/>
          <w:highlight w:val="none"/>
        </w:rPr>
        <w:t>%的对象认为预防流感最好的办法就是服用抗生素。抗生素是老百姓最熟悉的药物，也是最容易被滥用的药物，凡是超时、超量、不对症使用或者未严格规范使用抗生素的情况都属于滥用，抗生素滥用不仅不利于自身健康，还有可能发生毒副作用或过敏反应，引发二重感染或耐药。</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输液好得快</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是一个认识误区，</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口服</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是最常用、最安全、最方便、最经济的给药方法，能口服就不肌注，能肌注就不输液。</w:t>
      </w:r>
    </w:p>
    <w:p>
      <w:pPr>
        <w:spacing w:line="560" w:lineRule="exact"/>
        <w:ind w:firstLine="643" w:firstLineChars="20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6.</w:t>
      </w:r>
      <w:r>
        <w:rPr>
          <w:rFonts w:hint="default" w:ascii="Times New Roman" w:hAnsi="Times New Roman" w:eastAsia="方正仿宋_GBK" w:cs="Times New Roman"/>
          <w:b/>
          <w:bCs/>
          <w:color w:val="auto"/>
          <w:sz w:val="32"/>
          <w:szCs w:val="32"/>
          <w:highlight w:val="none"/>
        </w:rPr>
        <w:t>居民传染病防治知识较低（</w:t>
      </w:r>
      <w:r>
        <w:rPr>
          <w:rFonts w:hint="default" w:ascii="Times New Roman" w:hAnsi="Times New Roman" w:eastAsia="方正仿宋_GBK" w:cs="Times New Roman"/>
          <w:b/>
          <w:bCs/>
          <w:color w:val="auto"/>
          <w:sz w:val="32"/>
          <w:szCs w:val="32"/>
          <w:highlight w:val="none"/>
          <w:lang w:val="en-US" w:eastAsia="zh-CN"/>
        </w:rPr>
        <w:t>26.09</w:t>
      </w:r>
      <w:r>
        <w:rPr>
          <w:rFonts w:hint="default" w:ascii="Times New Roman" w:hAnsi="Times New Roman" w:eastAsia="方正仿宋_GBK" w:cs="Times New Roman"/>
          <w:b/>
          <w:bCs/>
          <w:color w:val="auto"/>
          <w:sz w:val="32"/>
          <w:szCs w:val="32"/>
          <w:highlight w:val="none"/>
        </w:rPr>
        <w:t>%）</w:t>
      </w:r>
    </w:p>
    <w:p>
      <w:pPr>
        <w:spacing w:line="560" w:lineRule="exact"/>
        <w:ind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近10年来我国几乎每1～2年就有1种新发传染病出现，如埃博拉、寨卡等。我市作为</w:t>
      </w:r>
      <w:r>
        <w:rPr>
          <w:rFonts w:hint="default" w:ascii="Times New Roman" w:hAnsi="Times New Roman" w:eastAsia="方正仿宋_GBK" w:cs="Times New Roman"/>
          <w:b w:val="0"/>
          <w:bCs w:val="0"/>
          <w:color w:val="auto"/>
          <w:sz w:val="32"/>
          <w:szCs w:val="32"/>
          <w:highlight w:val="none"/>
          <w:lang w:eastAsia="zh-CN"/>
        </w:rPr>
        <w:t>贫困山区县级市</w:t>
      </w:r>
      <w:r>
        <w:rPr>
          <w:rFonts w:hint="default" w:ascii="Times New Roman" w:hAnsi="Times New Roman" w:eastAsia="方正仿宋_GBK" w:cs="Times New Roman"/>
          <w:b w:val="0"/>
          <w:bCs w:val="0"/>
          <w:color w:val="auto"/>
          <w:sz w:val="32"/>
          <w:szCs w:val="32"/>
          <w:highlight w:val="none"/>
        </w:rPr>
        <w:t>，同时</w:t>
      </w:r>
      <w:r>
        <w:rPr>
          <w:rFonts w:hint="default" w:ascii="Times New Roman" w:hAnsi="Times New Roman" w:eastAsia="方正仿宋_GBK" w:cs="Times New Roman"/>
          <w:b w:val="0"/>
          <w:bCs w:val="0"/>
          <w:color w:val="auto"/>
          <w:sz w:val="32"/>
          <w:szCs w:val="32"/>
          <w:highlight w:val="none"/>
          <w:lang w:eastAsia="zh-CN"/>
        </w:rPr>
        <w:t>居民群众的文化素质较低</w:t>
      </w:r>
      <w:r>
        <w:rPr>
          <w:rFonts w:hint="default" w:ascii="Times New Roman" w:hAnsi="Times New Roman" w:eastAsia="方正仿宋_GBK" w:cs="Times New Roman"/>
          <w:b w:val="0"/>
          <w:bCs w:val="0"/>
          <w:color w:val="auto"/>
          <w:sz w:val="32"/>
          <w:szCs w:val="32"/>
          <w:highlight w:val="none"/>
        </w:rPr>
        <w:t>，都给全市的传染病防控带来巨大的挑战。了解常见传染病防治知识、掌握正确的预防要点与每位居民息息相关。调查结果显示，通过这些年的健康宣传，乙肝的传播方式、肺结核病人的减免政策、疫苗接种禁忌事项的知晓率均已较高，均在6</w:t>
      </w:r>
      <w:r>
        <w:rPr>
          <w:rFonts w:hint="default" w:ascii="Times New Roman" w:hAnsi="Times New Roman" w:eastAsia="方正仿宋_GBK" w:cs="Times New Roman"/>
          <w:b w:val="0"/>
          <w:bCs w:val="0"/>
          <w:color w:val="auto"/>
          <w:sz w:val="32"/>
          <w:szCs w:val="32"/>
          <w:highlight w:val="none"/>
          <w:lang w:val="en-US" w:eastAsia="zh-CN"/>
        </w:rPr>
        <w:t>0</w:t>
      </w:r>
      <w:r>
        <w:rPr>
          <w:rFonts w:hint="default" w:ascii="Times New Roman" w:hAnsi="Times New Roman" w:eastAsia="方正仿宋_GBK" w:cs="Times New Roman"/>
          <w:b w:val="0"/>
          <w:bCs w:val="0"/>
          <w:color w:val="auto"/>
          <w:sz w:val="32"/>
          <w:szCs w:val="32"/>
          <w:highlight w:val="none"/>
        </w:rPr>
        <w:t>%以上。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五、工作建议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（一）落实“将健康融入所有政策”策略，努力实现健康与经济社会可持续发展。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保护人民健康</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是《</w:t>
      </w:r>
      <w:r>
        <w:rPr>
          <w:rFonts w:hint="eastAsia" w:ascii="Times New Roman" w:hAnsi="Times New Roman" w:eastAsia="方正仿宋_GBK" w:cs="Times New Roman"/>
          <w:color w:val="000000"/>
          <w:sz w:val="32"/>
          <w:szCs w:val="32"/>
          <w:lang w:eastAsia="zh-CN"/>
        </w:rPr>
        <w:t>中华人民共和国</w:t>
      </w:r>
      <w:r>
        <w:rPr>
          <w:rFonts w:hint="default" w:ascii="Times New Roman" w:hAnsi="Times New Roman" w:eastAsia="方正仿宋_GBK" w:cs="Times New Roman"/>
          <w:color w:val="000000"/>
          <w:sz w:val="32"/>
          <w:szCs w:val="32"/>
          <w:lang w:eastAsia="zh-CN"/>
        </w:rPr>
        <w:t>宪法》赋予政府的一项根本任务</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没有健康就没有一切，健康是经济社会发展的前提和保障。保护人民群众的健康，是政府各部门的责任和义务。同时，健康素养水平的提高受政治、经济、文化、教育、卫生发展水平等因素的影响和制约，是一个社会系统工程，需要全社会的共同努力。应进一步完善</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政府主导，多部门合作，全社会参与</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的健康促进工作模式，在地方政府层面建立有效的多部门合作机制，推进健康促进立法，加大对健康事业的投入。教育部门应将健康教育课程纳入中小学、高中教育体系，成为学校教育的基础课程。广电部门应该大力开展健康知识的宣传和普及工作。全社会各部门应该各司其职，响应世界卫生组织提出的</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将健康融入所有政策</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的号召，在做任何决策前，首先考虑决策对人民群众的健康影响，努力实现健康与经济社会可持续性发展。</w:t>
      </w:r>
    </w:p>
    <w:p>
      <w:pPr>
        <w:pStyle w:val="2"/>
        <w:ind w:firstLine="640" w:firstLineChars="200"/>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（二）贯彻落实《健康中国2030规划纲要》，大力开展全民健康素养促进行动。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201</w:t>
      </w: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lang w:eastAsia="zh-CN"/>
        </w:rPr>
        <w:t>年</w:t>
      </w: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lang w:eastAsia="zh-CN"/>
        </w:rPr>
        <w:t>月，中共中央、国务院印发了《</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eastAsia="zh-CN"/>
        </w:rPr>
        <w:t>健康中国</w:t>
      </w:r>
      <w:r>
        <w:rPr>
          <w:rFonts w:hint="default" w:ascii="Times New Roman" w:hAnsi="Times New Roman" w:eastAsia="方正仿宋_GBK" w:cs="Times New Roman"/>
          <w:color w:val="000000"/>
          <w:sz w:val="32"/>
          <w:szCs w:val="32"/>
          <w:lang w:val="en-US" w:eastAsia="zh-CN"/>
        </w:rPr>
        <w:t>203</w:t>
      </w:r>
      <w:r>
        <w:rPr>
          <w:rFonts w:hint="eastAsia" w:ascii="Times New Roman" w:hAnsi="Times New Roman" w:eastAsia="方正仿宋_GBK" w:cs="Times New Roman"/>
          <w:color w:val="000000"/>
          <w:sz w:val="32"/>
          <w:szCs w:val="32"/>
          <w:lang w:val="en-US" w:eastAsia="zh-CN"/>
        </w:rPr>
        <w:t>0”</w:t>
      </w:r>
      <w:r>
        <w:rPr>
          <w:rFonts w:hint="default" w:ascii="Times New Roman" w:hAnsi="Times New Roman" w:eastAsia="方正仿宋_GBK" w:cs="Times New Roman"/>
          <w:color w:val="000000"/>
          <w:sz w:val="32"/>
          <w:szCs w:val="32"/>
          <w:lang w:val="en-US" w:eastAsia="zh-CN"/>
        </w:rPr>
        <w:t>规划纲要</w:t>
      </w:r>
      <w:r>
        <w:rPr>
          <w:rFonts w:hint="default" w:ascii="Times New Roman" w:hAnsi="Times New Roman" w:eastAsia="方正仿宋_GBK" w:cs="Times New Roman"/>
          <w:color w:val="000000"/>
          <w:sz w:val="32"/>
          <w:szCs w:val="32"/>
          <w:lang w:eastAsia="zh-CN"/>
        </w:rPr>
        <w:t>》(以下简称《规划》)</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提出了树立科学健康观、提高基本医疗素养、提高慢性病防治素养、提高传染病防治素养、提高妇幼健康素养、提高中医养生保健素养为内容的六项重点工作</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以健康促进市(区)、健康促进场所和健康家庭建设活动为平台，大力开展全民健康素养促进行动。《规划》为科学、规范、有效地开展健康促进工作指明了方向，是近期健康教育与健康促进工作的行动纲领。《规划》的落实对于满足人民群众健康需求，倡导树立科学健康观，促进健康公平，营造健康文化</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推进卫生计生事业和经济社会全面协调可持续发展具有重大意义。</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（三）继续加强重点地区、重点人群、重点领域健康教育与健康促进工作。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进一步加大资源的整合与统筹，充分利用国家基本公共卫生服务项目、中央补助地方健康素养促进行动、健康中国行、全民健康生活方式等平台，继续加强农村等重点地区，青少年、老年人、文化程度较低者等重点人群，以及慢性病防治、科学就医等重点领域的健康教育与健康促进工作。继续增加对农村地区的经费投入，促进城乡地区的合作与交流。积极开展行为干预方法和适宜技术研究，不断探索、创新健康教育工作方式和方法，及时总结推广健康教育工作经验和适宜技术，广泛、深入地开健康素养促进行动。</w:t>
      </w:r>
    </w:p>
    <w:p>
      <w:pPr>
        <w:pStyle w:val="2"/>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四</w:t>
      </w:r>
      <w:r>
        <w:rPr>
          <w:rFonts w:hint="eastAsia" w:ascii="方正楷体_GBK" w:hAnsi="方正楷体_GBK" w:eastAsia="方正楷体_GBK" w:cs="方正楷体_GBK"/>
          <w:color w:val="000000"/>
          <w:sz w:val="32"/>
          <w:szCs w:val="32"/>
          <w:lang w:eastAsia="zh-CN"/>
        </w:rPr>
        <w:t>）加强能力建设，不断提高健康素养监测工作水平。</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通过健康素养监测，可以锻炼健康教育专业队伍，提升健康教育专业机构能力。建立卫生行政部门负责、健康教育专业机构提供技术支持、市乡各机构健康教育工作人员具体实施的工作机制</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是顺利开展健康素养监测的基础和保障。大幅提升监测数据质量</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对于保障监测结果的客观性和可信性具有重要作用。此外</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今后须进</w:t>
      </w:r>
      <w:r>
        <w:rPr>
          <w:rFonts w:hint="eastAsia" w:ascii="Times New Roman" w:hAnsi="Times New Roman" w:eastAsia="方正仿宋_GBK" w:cs="Times New Roman"/>
          <w:color w:val="000000"/>
          <w:sz w:val="32"/>
          <w:szCs w:val="32"/>
          <w:lang w:val="en-US" w:eastAsia="zh-CN"/>
        </w:rPr>
        <w:t>一</w:t>
      </w:r>
      <w:r>
        <w:rPr>
          <w:rFonts w:hint="default" w:ascii="Times New Roman" w:hAnsi="Times New Roman" w:eastAsia="方正仿宋_GBK" w:cs="Times New Roman"/>
          <w:color w:val="000000"/>
          <w:sz w:val="32"/>
          <w:szCs w:val="32"/>
          <w:lang w:eastAsia="zh-CN"/>
        </w:rPr>
        <w:t>步加强健康教育专业机构建设，建立健全市级专业机构工作网络，提升专业机构能力，保证常规投入。健康素养监测主管部门要认真总结、研究监测工作中出现的问题，进</w:t>
      </w:r>
      <w:r>
        <w:rPr>
          <w:rFonts w:hint="eastAsia" w:ascii="Times New Roman" w:hAnsi="Times New Roman" w:eastAsia="方正仿宋_GBK" w:cs="Times New Roman"/>
          <w:color w:val="000000"/>
          <w:sz w:val="32"/>
          <w:szCs w:val="32"/>
          <w:lang w:val="en-US" w:eastAsia="zh-CN"/>
        </w:rPr>
        <w:t>一</w:t>
      </w:r>
      <w:r>
        <w:rPr>
          <w:rFonts w:hint="default" w:ascii="Times New Roman" w:hAnsi="Times New Roman" w:eastAsia="方正仿宋_GBK" w:cs="Times New Roman"/>
          <w:color w:val="000000"/>
          <w:sz w:val="32"/>
          <w:szCs w:val="32"/>
          <w:lang w:eastAsia="zh-CN"/>
        </w:rPr>
        <w:t>步优化监测方案，不断提高健康素养监测工作水平。</w:t>
      </w:r>
    </w:p>
    <w:p>
      <w:pPr>
        <w:rPr>
          <w:rFonts w:hint="default" w:ascii="Times New Roman" w:hAnsi="Times New Roman" w:eastAsia="方正仿宋_GBK" w:cs="Times New Roman"/>
          <w:sz w:val="32"/>
          <w:szCs w:val="32"/>
        </w:rPr>
      </w:pPr>
    </w:p>
    <w:p>
      <w:pPr>
        <w:spacing w:line="560" w:lineRule="exact"/>
        <w:jc w:val="both"/>
        <w:rPr>
          <w:rFonts w:hint="default" w:ascii="Times New Roman" w:hAnsi="Times New Roman" w:eastAsia="方正仿宋_GBK" w:cs="Times New Roman"/>
          <w:sz w:val="32"/>
          <w:szCs w:val="32"/>
        </w:rPr>
      </w:pPr>
    </w:p>
    <w:p>
      <w:pPr>
        <w:spacing w:line="560" w:lineRule="exact"/>
        <w:ind w:firstLine="4160" w:firstLineChars="1300"/>
        <w:jc w:val="both"/>
        <w:rPr>
          <w:rFonts w:hint="default" w:ascii="Times New Roman" w:hAnsi="Times New Roman" w:eastAsia="方正仿宋_GBK" w:cs="Times New Roman"/>
          <w:b w:val="0"/>
          <w:bCs w:val="0"/>
          <w:color w:val="auto"/>
          <w:sz w:val="32"/>
          <w:szCs w:val="32"/>
          <w:highlight w:val="none"/>
        </w:rPr>
      </w:pPr>
    </w:p>
    <w:p>
      <w:pPr>
        <w:spacing w:line="560" w:lineRule="exact"/>
        <w:ind w:firstLine="4160" w:firstLineChars="1300"/>
        <w:jc w:val="both"/>
        <w:rPr>
          <w:rFonts w:hint="default" w:ascii="Times New Roman" w:hAnsi="Times New Roman" w:eastAsia="方正仿宋_GBK" w:cs="Times New Roman"/>
          <w:b w:val="0"/>
          <w:bCs w:val="0"/>
          <w:color w:val="auto"/>
          <w:sz w:val="32"/>
          <w:szCs w:val="32"/>
          <w:highlight w:val="none"/>
        </w:rPr>
      </w:pPr>
    </w:p>
    <w:p>
      <w:pPr>
        <w:spacing w:line="560" w:lineRule="exact"/>
        <w:jc w:val="center"/>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 xml:space="preserve">                 </w:t>
      </w:r>
    </w:p>
    <w:p>
      <w:pPr>
        <w:rPr>
          <w:rFonts w:hint="eastAsia" w:ascii="方正仿宋_GBK" w:hAnsi="方正仿宋_GBK" w:eastAsia="方正仿宋_GBK" w:cs="方正仿宋_GBK"/>
          <w:color w:val="auto"/>
          <w:sz w:val="32"/>
          <w:szCs w:val="32"/>
        </w:rPr>
      </w:pPr>
    </w:p>
    <w:p>
      <w:pPr>
        <w:rPr>
          <w:rFonts w:hint="eastAsia" w:ascii="方正仿宋_GBK" w:hAnsi="方正仿宋_GBK" w:eastAsia="方正仿宋_GBK" w:cs="方正仿宋_GBK"/>
          <w:color w:val="auto"/>
          <w:sz w:val="32"/>
          <w:szCs w:val="32"/>
        </w:rPr>
      </w:pPr>
    </w:p>
    <w:p>
      <w:pPr>
        <w:spacing w:line="560" w:lineRule="exact"/>
        <w:jc w:val="both"/>
        <w:rPr>
          <w:rFonts w:hint="eastAsia" w:ascii="方正仿宋_GBK" w:hAnsi="方正仿宋_GBK" w:eastAsia="方正仿宋_GBK" w:cs="方正仿宋_GBK"/>
          <w:sz w:val="32"/>
          <w:szCs w:val="32"/>
        </w:rPr>
      </w:pPr>
    </w:p>
    <w:sectPr>
      <w:footerReference r:id="rId3" w:type="default"/>
      <w:footerReference r:id="rId4" w:type="even"/>
      <w:pgSz w:w="11906" w:h="16838"/>
      <w:pgMar w:top="2098" w:right="1474" w:bottom="1417"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keepNext w:val="0"/>
                            <w:keepLines w:val="0"/>
                            <w:pageBreakBefore w:val="0"/>
                            <w:widowControl w:val="0"/>
                            <w:kinsoku/>
                            <w:wordWrap/>
                            <w:overflowPunct/>
                            <w:topLinePunct w:val="0"/>
                            <w:bidi w:val="0"/>
                            <w:adjustRightInd/>
                            <w:snapToGrid w:val="0"/>
                            <w:ind w:left="210" w:leftChars="100"/>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Nl5xoHmAQAAyAMA&#10;AA4AAAAAAAAAAQAgAAAAHgEAAGRycy9lMm9Eb2MueG1sUEsFBgAAAAAGAAYAWQEAAHYFA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bidi w:val="0"/>
                      <w:adjustRightInd/>
                      <w:snapToGrid w:val="0"/>
                      <w:ind w:left="210" w:leftChars="100"/>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keepNext w:val="0"/>
                            <w:keepLines w:val="0"/>
                            <w:pageBreakBefore w:val="0"/>
                            <w:widowControl w:val="0"/>
                            <w:kinsoku/>
                            <w:wordWrap/>
                            <w:overflowPunct/>
                            <w:topLinePunct w:val="0"/>
                            <w:bidi w:val="0"/>
                            <w:adjustRightInd/>
                            <w:snapToGrid w:val="0"/>
                            <w:ind w:right="210" w:righ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sWVWz5wEAAMgD&#10;AAAOAAAAAAAAAAEAIAAAAB4BAABkcnMvZTJvRG9jLnhtbFBLBQYAAAAABgAGAFkBAAB3BQ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bidi w:val="0"/>
                      <w:adjustRightInd/>
                      <w:snapToGrid w:val="0"/>
                      <w:ind w:right="210" w:righ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73E7B"/>
    <w:multiLevelType w:val="singleLevel"/>
    <w:tmpl w:val="88F73E7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YmQ5YWFkNTVjZWZiM2MxN2M1NjcyNzE1MGU3YWMifQ=="/>
  </w:docVars>
  <w:rsids>
    <w:rsidRoot w:val="000357D0"/>
    <w:rsid w:val="0000077D"/>
    <w:rsid w:val="00010FBB"/>
    <w:rsid w:val="00011608"/>
    <w:rsid w:val="00012FF2"/>
    <w:rsid w:val="00013DF6"/>
    <w:rsid w:val="0001498D"/>
    <w:rsid w:val="00025953"/>
    <w:rsid w:val="00032B40"/>
    <w:rsid w:val="000357D0"/>
    <w:rsid w:val="00036AF8"/>
    <w:rsid w:val="00043DC6"/>
    <w:rsid w:val="00047D49"/>
    <w:rsid w:val="00062938"/>
    <w:rsid w:val="00063B5D"/>
    <w:rsid w:val="000714CC"/>
    <w:rsid w:val="000716F2"/>
    <w:rsid w:val="0007398D"/>
    <w:rsid w:val="00074610"/>
    <w:rsid w:val="00081103"/>
    <w:rsid w:val="000867E0"/>
    <w:rsid w:val="00090B7F"/>
    <w:rsid w:val="000A2AE5"/>
    <w:rsid w:val="000A3B75"/>
    <w:rsid w:val="000A695E"/>
    <w:rsid w:val="000A72AA"/>
    <w:rsid w:val="000B1C2A"/>
    <w:rsid w:val="000C7164"/>
    <w:rsid w:val="000D6C38"/>
    <w:rsid w:val="000F0FAA"/>
    <w:rsid w:val="000F689B"/>
    <w:rsid w:val="000F77B3"/>
    <w:rsid w:val="00101E3F"/>
    <w:rsid w:val="00104064"/>
    <w:rsid w:val="00106C87"/>
    <w:rsid w:val="0011145E"/>
    <w:rsid w:val="00145541"/>
    <w:rsid w:val="001504DA"/>
    <w:rsid w:val="00150AB9"/>
    <w:rsid w:val="00150AEB"/>
    <w:rsid w:val="001510F8"/>
    <w:rsid w:val="00165BC7"/>
    <w:rsid w:val="00165EF2"/>
    <w:rsid w:val="001663E4"/>
    <w:rsid w:val="00175D59"/>
    <w:rsid w:val="00176F34"/>
    <w:rsid w:val="0017754C"/>
    <w:rsid w:val="00180865"/>
    <w:rsid w:val="0019527F"/>
    <w:rsid w:val="00196217"/>
    <w:rsid w:val="00197687"/>
    <w:rsid w:val="001A25A0"/>
    <w:rsid w:val="001A28EC"/>
    <w:rsid w:val="001B4036"/>
    <w:rsid w:val="001C286A"/>
    <w:rsid w:val="001C68D1"/>
    <w:rsid w:val="001C7ECC"/>
    <w:rsid w:val="001E2D42"/>
    <w:rsid w:val="00205C2B"/>
    <w:rsid w:val="00206A87"/>
    <w:rsid w:val="0020774B"/>
    <w:rsid w:val="00222BD3"/>
    <w:rsid w:val="002231BF"/>
    <w:rsid w:val="002244D1"/>
    <w:rsid w:val="00227E3C"/>
    <w:rsid w:val="00230E10"/>
    <w:rsid w:val="002451F2"/>
    <w:rsid w:val="00262633"/>
    <w:rsid w:val="00270CE6"/>
    <w:rsid w:val="00272B6E"/>
    <w:rsid w:val="002734C5"/>
    <w:rsid w:val="00277B1E"/>
    <w:rsid w:val="002873FC"/>
    <w:rsid w:val="002A1683"/>
    <w:rsid w:val="002B743E"/>
    <w:rsid w:val="002D0773"/>
    <w:rsid w:val="002E1E53"/>
    <w:rsid w:val="002E5403"/>
    <w:rsid w:val="002F59C9"/>
    <w:rsid w:val="002F5DC8"/>
    <w:rsid w:val="00304A74"/>
    <w:rsid w:val="0031097A"/>
    <w:rsid w:val="00322E03"/>
    <w:rsid w:val="003232F3"/>
    <w:rsid w:val="003278E4"/>
    <w:rsid w:val="003375D8"/>
    <w:rsid w:val="00342F68"/>
    <w:rsid w:val="00345630"/>
    <w:rsid w:val="00346F89"/>
    <w:rsid w:val="00353450"/>
    <w:rsid w:val="0036028A"/>
    <w:rsid w:val="00360AF6"/>
    <w:rsid w:val="00367081"/>
    <w:rsid w:val="00374169"/>
    <w:rsid w:val="00377715"/>
    <w:rsid w:val="00377B75"/>
    <w:rsid w:val="00380924"/>
    <w:rsid w:val="003816B9"/>
    <w:rsid w:val="00381E1E"/>
    <w:rsid w:val="00396188"/>
    <w:rsid w:val="003B0E29"/>
    <w:rsid w:val="003D41CC"/>
    <w:rsid w:val="003E0A65"/>
    <w:rsid w:val="003E53B9"/>
    <w:rsid w:val="003F2C3E"/>
    <w:rsid w:val="003F4AC8"/>
    <w:rsid w:val="00400C52"/>
    <w:rsid w:val="004032A2"/>
    <w:rsid w:val="00404E5A"/>
    <w:rsid w:val="00407CDC"/>
    <w:rsid w:val="0041057F"/>
    <w:rsid w:val="00434C7D"/>
    <w:rsid w:val="00436FBA"/>
    <w:rsid w:val="00442BB2"/>
    <w:rsid w:val="00450536"/>
    <w:rsid w:val="00452BFA"/>
    <w:rsid w:val="0045495E"/>
    <w:rsid w:val="00457E6A"/>
    <w:rsid w:val="00462E51"/>
    <w:rsid w:val="004705BD"/>
    <w:rsid w:val="004707DC"/>
    <w:rsid w:val="00472BFB"/>
    <w:rsid w:val="004758DC"/>
    <w:rsid w:val="00477837"/>
    <w:rsid w:val="00477B7A"/>
    <w:rsid w:val="00483C46"/>
    <w:rsid w:val="00486AC8"/>
    <w:rsid w:val="00491DB1"/>
    <w:rsid w:val="004942DD"/>
    <w:rsid w:val="0049794C"/>
    <w:rsid w:val="004A0E6E"/>
    <w:rsid w:val="004A6AA2"/>
    <w:rsid w:val="004B264D"/>
    <w:rsid w:val="004B2A1F"/>
    <w:rsid w:val="004C3324"/>
    <w:rsid w:val="004C35E4"/>
    <w:rsid w:val="004C5201"/>
    <w:rsid w:val="004D1DA2"/>
    <w:rsid w:val="004D2579"/>
    <w:rsid w:val="004D36B5"/>
    <w:rsid w:val="004E11F4"/>
    <w:rsid w:val="004F7456"/>
    <w:rsid w:val="005020FD"/>
    <w:rsid w:val="00506A8C"/>
    <w:rsid w:val="005107E7"/>
    <w:rsid w:val="0051676F"/>
    <w:rsid w:val="00521A94"/>
    <w:rsid w:val="00525BEE"/>
    <w:rsid w:val="00525C94"/>
    <w:rsid w:val="00527899"/>
    <w:rsid w:val="00530362"/>
    <w:rsid w:val="00534CA6"/>
    <w:rsid w:val="005374F4"/>
    <w:rsid w:val="0053782A"/>
    <w:rsid w:val="00544E92"/>
    <w:rsid w:val="00552C8A"/>
    <w:rsid w:val="00555ADD"/>
    <w:rsid w:val="005706AF"/>
    <w:rsid w:val="00572E3E"/>
    <w:rsid w:val="00575056"/>
    <w:rsid w:val="005829C6"/>
    <w:rsid w:val="005838B6"/>
    <w:rsid w:val="005903DB"/>
    <w:rsid w:val="00592B7B"/>
    <w:rsid w:val="005956F2"/>
    <w:rsid w:val="005A44B9"/>
    <w:rsid w:val="005B26A3"/>
    <w:rsid w:val="005C5E2C"/>
    <w:rsid w:val="005D74AA"/>
    <w:rsid w:val="005E08A4"/>
    <w:rsid w:val="005F0D93"/>
    <w:rsid w:val="005F1F6D"/>
    <w:rsid w:val="00610E00"/>
    <w:rsid w:val="006201F2"/>
    <w:rsid w:val="00624F44"/>
    <w:rsid w:val="00627CFA"/>
    <w:rsid w:val="006339D4"/>
    <w:rsid w:val="00635400"/>
    <w:rsid w:val="00636EB8"/>
    <w:rsid w:val="00637282"/>
    <w:rsid w:val="00637869"/>
    <w:rsid w:val="00644628"/>
    <w:rsid w:val="00647381"/>
    <w:rsid w:val="0065078A"/>
    <w:rsid w:val="00661798"/>
    <w:rsid w:val="00664711"/>
    <w:rsid w:val="006703A7"/>
    <w:rsid w:val="00682BF5"/>
    <w:rsid w:val="00682ECA"/>
    <w:rsid w:val="00685B33"/>
    <w:rsid w:val="00687F51"/>
    <w:rsid w:val="006A4002"/>
    <w:rsid w:val="006A5918"/>
    <w:rsid w:val="006B20E7"/>
    <w:rsid w:val="006D0024"/>
    <w:rsid w:val="006D0363"/>
    <w:rsid w:val="006E1308"/>
    <w:rsid w:val="006F2B1C"/>
    <w:rsid w:val="00701F31"/>
    <w:rsid w:val="00702BA1"/>
    <w:rsid w:val="007117A6"/>
    <w:rsid w:val="00724D91"/>
    <w:rsid w:val="00725385"/>
    <w:rsid w:val="0073143C"/>
    <w:rsid w:val="0073154E"/>
    <w:rsid w:val="00734D6D"/>
    <w:rsid w:val="00736757"/>
    <w:rsid w:val="007371FD"/>
    <w:rsid w:val="00753C69"/>
    <w:rsid w:val="00763FF5"/>
    <w:rsid w:val="0076468D"/>
    <w:rsid w:val="0077084B"/>
    <w:rsid w:val="007754A7"/>
    <w:rsid w:val="00776AF9"/>
    <w:rsid w:val="00792E04"/>
    <w:rsid w:val="00792F0A"/>
    <w:rsid w:val="00797A3C"/>
    <w:rsid w:val="007A74E6"/>
    <w:rsid w:val="007B19B6"/>
    <w:rsid w:val="007B21BA"/>
    <w:rsid w:val="007C1173"/>
    <w:rsid w:val="007C6445"/>
    <w:rsid w:val="007D73AB"/>
    <w:rsid w:val="007E2E8A"/>
    <w:rsid w:val="007E592A"/>
    <w:rsid w:val="007F0C72"/>
    <w:rsid w:val="007F18ED"/>
    <w:rsid w:val="007F352D"/>
    <w:rsid w:val="00801499"/>
    <w:rsid w:val="00820F72"/>
    <w:rsid w:val="0083273E"/>
    <w:rsid w:val="00835268"/>
    <w:rsid w:val="00836461"/>
    <w:rsid w:val="008425BF"/>
    <w:rsid w:val="00843CF6"/>
    <w:rsid w:val="008608D7"/>
    <w:rsid w:val="00870CC3"/>
    <w:rsid w:val="0089115B"/>
    <w:rsid w:val="00892A58"/>
    <w:rsid w:val="00893D54"/>
    <w:rsid w:val="008A27A0"/>
    <w:rsid w:val="008B6E3C"/>
    <w:rsid w:val="008C6477"/>
    <w:rsid w:val="008C6D48"/>
    <w:rsid w:val="008D0F20"/>
    <w:rsid w:val="008D3228"/>
    <w:rsid w:val="008D6CF3"/>
    <w:rsid w:val="008D74FF"/>
    <w:rsid w:val="008E697E"/>
    <w:rsid w:val="008E7C3F"/>
    <w:rsid w:val="008F3153"/>
    <w:rsid w:val="008F42F8"/>
    <w:rsid w:val="0091378C"/>
    <w:rsid w:val="00913FC9"/>
    <w:rsid w:val="0092497F"/>
    <w:rsid w:val="00931103"/>
    <w:rsid w:val="00943FD0"/>
    <w:rsid w:val="0094579F"/>
    <w:rsid w:val="00946FEE"/>
    <w:rsid w:val="009523E5"/>
    <w:rsid w:val="009602C9"/>
    <w:rsid w:val="009711AD"/>
    <w:rsid w:val="00977E5C"/>
    <w:rsid w:val="00980B04"/>
    <w:rsid w:val="009917D2"/>
    <w:rsid w:val="009A16D2"/>
    <w:rsid w:val="009A3A08"/>
    <w:rsid w:val="009A45C5"/>
    <w:rsid w:val="009B281B"/>
    <w:rsid w:val="009B545F"/>
    <w:rsid w:val="009C0015"/>
    <w:rsid w:val="009D129E"/>
    <w:rsid w:val="009D2CA8"/>
    <w:rsid w:val="009D6D88"/>
    <w:rsid w:val="009E3599"/>
    <w:rsid w:val="00A031CA"/>
    <w:rsid w:val="00A051AC"/>
    <w:rsid w:val="00A0548E"/>
    <w:rsid w:val="00A05E2E"/>
    <w:rsid w:val="00A16EAD"/>
    <w:rsid w:val="00A25E02"/>
    <w:rsid w:val="00A32D89"/>
    <w:rsid w:val="00A35B14"/>
    <w:rsid w:val="00A376CD"/>
    <w:rsid w:val="00A47AD3"/>
    <w:rsid w:val="00A579A4"/>
    <w:rsid w:val="00A61D54"/>
    <w:rsid w:val="00A64369"/>
    <w:rsid w:val="00A7113C"/>
    <w:rsid w:val="00A714F0"/>
    <w:rsid w:val="00A95C0E"/>
    <w:rsid w:val="00AA544E"/>
    <w:rsid w:val="00AA5F96"/>
    <w:rsid w:val="00AB0AB2"/>
    <w:rsid w:val="00AB51AC"/>
    <w:rsid w:val="00AB6204"/>
    <w:rsid w:val="00AB7B40"/>
    <w:rsid w:val="00AC4F13"/>
    <w:rsid w:val="00AD2FAE"/>
    <w:rsid w:val="00AD4FF7"/>
    <w:rsid w:val="00AD772A"/>
    <w:rsid w:val="00AE29CF"/>
    <w:rsid w:val="00B015B0"/>
    <w:rsid w:val="00B0209E"/>
    <w:rsid w:val="00B0568B"/>
    <w:rsid w:val="00B06B38"/>
    <w:rsid w:val="00B14257"/>
    <w:rsid w:val="00B14432"/>
    <w:rsid w:val="00B16D39"/>
    <w:rsid w:val="00B251A6"/>
    <w:rsid w:val="00B3488D"/>
    <w:rsid w:val="00B37E73"/>
    <w:rsid w:val="00B425D7"/>
    <w:rsid w:val="00B56B10"/>
    <w:rsid w:val="00B6084C"/>
    <w:rsid w:val="00B6268C"/>
    <w:rsid w:val="00B63C1D"/>
    <w:rsid w:val="00B6495D"/>
    <w:rsid w:val="00B65D85"/>
    <w:rsid w:val="00B65F4F"/>
    <w:rsid w:val="00B71E5F"/>
    <w:rsid w:val="00B76505"/>
    <w:rsid w:val="00B81A40"/>
    <w:rsid w:val="00B81E87"/>
    <w:rsid w:val="00B929E6"/>
    <w:rsid w:val="00B94EC8"/>
    <w:rsid w:val="00B965A0"/>
    <w:rsid w:val="00B9787C"/>
    <w:rsid w:val="00BB32CC"/>
    <w:rsid w:val="00BC22A1"/>
    <w:rsid w:val="00BC267A"/>
    <w:rsid w:val="00BC695A"/>
    <w:rsid w:val="00BD2ACA"/>
    <w:rsid w:val="00BD46FC"/>
    <w:rsid w:val="00BD4F9E"/>
    <w:rsid w:val="00BD5179"/>
    <w:rsid w:val="00BE17F4"/>
    <w:rsid w:val="00BE1A70"/>
    <w:rsid w:val="00BE43FE"/>
    <w:rsid w:val="00BF08CB"/>
    <w:rsid w:val="00C00F50"/>
    <w:rsid w:val="00C0162D"/>
    <w:rsid w:val="00C10953"/>
    <w:rsid w:val="00C11AFC"/>
    <w:rsid w:val="00C154EE"/>
    <w:rsid w:val="00C20462"/>
    <w:rsid w:val="00C229E3"/>
    <w:rsid w:val="00C22D92"/>
    <w:rsid w:val="00C467B4"/>
    <w:rsid w:val="00C630B1"/>
    <w:rsid w:val="00C6622C"/>
    <w:rsid w:val="00C66FF3"/>
    <w:rsid w:val="00C73C1A"/>
    <w:rsid w:val="00C90F2E"/>
    <w:rsid w:val="00CA539C"/>
    <w:rsid w:val="00CB39D7"/>
    <w:rsid w:val="00CD038F"/>
    <w:rsid w:val="00CD03E6"/>
    <w:rsid w:val="00CD2774"/>
    <w:rsid w:val="00CD4F39"/>
    <w:rsid w:val="00CD6324"/>
    <w:rsid w:val="00CE260E"/>
    <w:rsid w:val="00CE32E8"/>
    <w:rsid w:val="00CF5E83"/>
    <w:rsid w:val="00CF6F97"/>
    <w:rsid w:val="00D00D26"/>
    <w:rsid w:val="00D00DC4"/>
    <w:rsid w:val="00D33C6E"/>
    <w:rsid w:val="00D34403"/>
    <w:rsid w:val="00D37197"/>
    <w:rsid w:val="00D37B58"/>
    <w:rsid w:val="00D43682"/>
    <w:rsid w:val="00D45B15"/>
    <w:rsid w:val="00D47B53"/>
    <w:rsid w:val="00D6135C"/>
    <w:rsid w:val="00D66415"/>
    <w:rsid w:val="00D67C32"/>
    <w:rsid w:val="00D71C67"/>
    <w:rsid w:val="00D75724"/>
    <w:rsid w:val="00D84376"/>
    <w:rsid w:val="00D84C41"/>
    <w:rsid w:val="00D92956"/>
    <w:rsid w:val="00D930D5"/>
    <w:rsid w:val="00D94941"/>
    <w:rsid w:val="00DA2480"/>
    <w:rsid w:val="00DA4A2A"/>
    <w:rsid w:val="00DC1BE1"/>
    <w:rsid w:val="00DC1BEB"/>
    <w:rsid w:val="00DC79E9"/>
    <w:rsid w:val="00DD7C1F"/>
    <w:rsid w:val="00E03F32"/>
    <w:rsid w:val="00E145FE"/>
    <w:rsid w:val="00E16907"/>
    <w:rsid w:val="00E17374"/>
    <w:rsid w:val="00E30100"/>
    <w:rsid w:val="00E32BB4"/>
    <w:rsid w:val="00E35DAF"/>
    <w:rsid w:val="00E37462"/>
    <w:rsid w:val="00E41472"/>
    <w:rsid w:val="00E422AA"/>
    <w:rsid w:val="00E45541"/>
    <w:rsid w:val="00E61C49"/>
    <w:rsid w:val="00E61ECE"/>
    <w:rsid w:val="00E62B16"/>
    <w:rsid w:val="00E66D6D"/>
    <w:rsid w:val="00E67B5F"/>
    <w:rsid w:val="00E86F55"/>
    <w:rsid w:val="00E93F4C"/>
    <w:rsid w:val="00E96139"/>
    <w:rsid w:val="00E96399"/>
    <w:rsid w:val="00EA51BE"/>
    <w:rsid w:val="00EA74B0"/>
    <w:rsid w:val="00EB0FB4"/>
    <w:rsid w:val="00EB171C"/>
    <w:rsid w:val="00EB28EC"/>
    <w:rsid w:val="00EC22CD"/>
    <w:rsid w:val="00ED0ABA"/>
    <w:rsid w:val="00EE4D88"/>
    <w:rsid w:val="00EE5101"/>
    <w:rsid w:val="00EE62E2"/>
    <w:rsid w:val="00EF60E6"/>
    <w:rsid w:val="00EF67F0"/>
    <w:rsid w:val="00F06290"/>
    <w:rsid w:val="00F17F6C"/>
    <w:rsid w:val="00F331E1"/>
    <w:rsid w:val="00F3322A"/>
    <w:rsid w:val="00F4317C"/>
    <w:rsid w:val="00F4716F"/>
    <w:rsid w:val="00F63342"/>
    <w:rsid w:val="00F66B72"/>
    <w:rsid w:val="00F74D81"/>
    <w:rsid w:val="00F75A43"/>
    <w:rsid w:val="00F903D2"/>
    <w:rsid w:val="00F90B23"/>
    <w:rsid w:val="00F94F32"/>
    <w:rsid w:val="00F97002"/>
    <w:rsid w:val="00FA4F4F"/>
    <w:rsid w:val="00FB2BC2"/>
    <w:rsid w:val="00FB5F9D"/>
    <w:rsid w:val="00FB7B3A"/>
    <w:rsid w:val="00FD4B5D"/>
    <w:rsid w:val="00FD6396"/>
    <w:rsid w:val="00FE491E"/>
    <w:rsid w:val="00FE5BFD"/>
    <w:rsid w:val="00FE68D8"/>
    <w:rsid w:val="00FF110C"/>
    <w:rsid w:val="014E026D"/>
    <w:rsid w:val="0203168F"/>
    <w:rsid w:val="028B17FE"/>
    <w:rsid w:val="02FA6424"/>
    <w:rsid w:val="034A0C6C"/>
    <w:rsid w:val="03DB5FAD"/>
    <w:rsid w:val="040C1EA7"/>
    <w:rsid w:val="05380E81"/>
    <w:rsid w:val="06074D1D"/>
    <w:rsid w:val="06560D1B"/>
    <w:rsid w:val="06B763AE"/>
    <w:rsid w:val="070F4AC3"/>
    <w:rsid w:val="08511A36"/>
    <w:rsid w:val="09403708"/>
    <w:rsid w:val="09997885"/>
    <w:rsid w:val="0A401FEB"/>
    <w:rsid w:val="0AD730F4"/>
    <w:rsid w:val="0B602F02"/>
    <w:rsid w:val="0B6A3F5E"/>
    <w:rsid w:val="0D2D7785"/>
    <w:rsid w:val="0D5F66DD"/>
    <w:rsid w:val="0DC4484E"/>
    <w:rsid w:val="0DF30354"/>
    <w:rsid w:val="12504679"/>
    <w:rsid w:val="1306790D"/>
    <w:rsid w:val="135D7B57"/>
    <w:rsid w:val="14E217D7"/>
    <w:rsid w:val="154D6919"/>
    <w:rsid w:val="15EE69C1"/>
    <w:rsid w:val="16B60BA0"/>
    <w:rsid w:val="1793755C"/>
    <w:rsid w:val="17B7433A"/>
    <w:rsid w:val="18511D66"/>
    <w:rsid w:val="18A27F13"/>
    <w:rsid w:val="19295B05"/>
    <w:rsid w:val="192B6B8F"/>
    <w:rsid w:val="19354EA1"/>
    <w:rsid w:val="19E525CF"/>
    <w:rsid w:val="1B722114"/>
    <w:rsid w:val="1B7651F4"/>
    <w:rsid w:val="1BB3228D"/>
    <w:rsid w:val="1C386F85"/>
    <w:rsid w:val="1C49362E"/>
    <w:rsid w:val="1C5B3825"/>
    <w:rsid w:val="1D055077"/>
    <w:rsid w:val="1FC721AE"/>
    <w:rsid w:val="20A22CB2"/>
    <w:rsid w:val="20FE6FC4"/>
    <w:rsid w:val="21A77F8A"/>
    <w:rsid w:val="2231245A"/>
    <w:rsid w:val="22685F8C"/>
    <w:rsid w:val="23135393"/>
    <w:rsid w:val="25AE79AC"/>
    <w:rsid w:val="25F87030"/>
    <w:rsid w:val="26A94E14"/>
    <w:rsid w:val="26AC7567"/>
    <w:rsid w:val="26B5379A"/>
    <w:rsid w:val="27590328"/>
    <w:rsid w:val="278E122F"/>
    <w:rsid w:val="283E1EE0"/>
    <w:rsid w:val="28B06D83"/>
    <w:rsid w:val="29D94223"/>
    <w:rsid w:val="2A1F1C42"/>
    <w:rsid w:val="2A5D6C4E"/>
    <w:rsid w:val="2AAE6878"/>
    <w:rsid w:val="2C3263B2"/>
    <w:rsid w:val="2DBC0E7D"/>
    <w:rsid w:val="2E096797"/>
    <w:rsid w:val="2E4B345F"/>
    <w:rsid w:val="2ED725C7"/>
    <w:rsid w:val="2F1E65D1"/>
    <w:rsid w:val="2F670A5A"/>
    <w:rsid w:val="2F8A610C"/>
    <w:rsid w:val="2FEB69B0"/>
    <w:rsid w:val="2FFC0843"/>
    <w:rsid w:val="303667F5"/>
    <w:rsid w:val="309476BC"/>
    <w:rsid w:val="309F19FB"/>
    <w:rsid w:val="32994E79"/>
    <w:rsid w:val="334C7A37"/>
    <w:rsid w:val="335330C6"/>
    <w:rsid w:val="33FB3DBA"/>
    <w:rsid w:val="35743766"/>
    <w:rsid w:val="35DB1286"/>
    <w:rsid w:val="368D58BE"/>
    <w:rsid w:val="36E821B0"/>
    <w:rsid w:val="370A5314"/>
    <w:rsid w:val="37EF30CC"/>
    <w:rsid w:val="38AA2B3B"/>
    <w:rsid w:val="38C218A4"/>
    <w:rsid w:val="3902578B"/>
    <w:rsid w:val="3934406E"/>
    <w:rsid w:val="39506326"/>
    <w:rsid w:val="3968038C"/>
    <w:rsid w:val="3A4918D4"/>
    <w:rsid w:val="3A994628"/>
    <w:rsid w:val="3B404B7A"/>
    <w:rsid w:val="3B855FF0"/>
    <w:rsid w:val="3CA11FBC"/>
    <w:rsid w:val="3D6560E6"/>
    <w:rsid w:val="3EE00B77"/>
    <w:rsid w:val="3EE15768"/>
    <w:rsid w:val="3FCD7A8E"/>
    <w:rsid w:val="3FF569E8"/>
    <w:rsid w:val="40675262"/>
    <w:rsid w:val="40C5246A"/>
    <w:rsid w:val="40F84B7B"/>
    <w:rsid w:val="42236C01"/>
    <w:rsid w:val="427E7D5C"/>
    <w:rsid w:val="434D26B1"/>
    <w:rsid w:val="43AE2740"/>
    <w:rsid w:val="43AE3D47"/>
    <w:rsid w:val="43EB2E9F"/>
    <w:rsid w:val="456639FD"/>
    <w:rsid w:val="46D16801"/>
    <w:rsid w:val="48261949"/>
    <w:rsid w:val="482D4431"/>
    <w:rsid w:val="48FF394A"/>
    <w:rsid w:val="49957E4D"/>
    <w:rsid w:val="49A73B6D"/>
    <w:rsid w:val="4A5F17DB"/>
    <w:rsid w:val="4C7F330A"/>
    <w:rsid w:val="4D1A68EF"/>
    <w:rsid w:val="4D9F169D"/>
    <w:rsid w:val="4DCB09C3"/>
    <w:rsid w:val="4DE13C7A"/>
    <w:rsid w:val="4E4950C8"/>
    <w:rsid w:val="4EC85886"/>
    <w:rsid w:val="4EF7156D"/>
    <w:rsid w:val="4F53105E"/>
    <w:rsid w:val="4F863787"/>
    <w:rsid w:val="50D526DE"/>
    <w:rsid w:val="5177592A"/>
    <w:rsid w:val="52156853"/>
    <w:rsid w:val="53677364"/>
    <w:rsid w:val="53814619"/>
    <w:rsid w:val="546808D6"/>
    <w:rsid w:val="55064B3A"/>
    <w:rsid w:val="55342428"/>
    <w:rsid w:val="55DF76DE"/>
    <w:rsid w:val="56293DB1"/>
    <w:rsid w:val="56B66662"/>
    <w:rsid w:val="57554C6C"/>
    <w:rsid w:val="58060F3D"/>
    <w:rsid w:val="58422AF7"/>
    <w:rsid w:val="589A571B"/>
    <w:rsid w:val="59877F88"/>
    <w:rsid w:val="59C72B1F"/>
    <w:rsid w:val="5A2568A2"/>
    <w:rsid w:val="5A6E2650"/>
    <w:rsid w:val="5A71239C"/>
    <w:rsid w:val="5AEE78C3"/>
    <w:rsid w:val="5B4337ED"/>
    <w:rsid w:val="5C13749F"/>
    <w:rsid w:val="5C3F6391"/>
    <w:rsid w:val="5CE645C4"/>
    <w:rsid w:val="5DBC186F"/>
    <w:rsid w:val="5FAA6B8F"/>
    <w:rsid w:val="5FB966E3"/>
    <w:rsid w:val="5FBF542E"/>
    <w:rsid w:val="60357F60"/>
    <w:rsid w:val="608D24DB"/>
    <w:rsid w:val="618928E8"/>
    <w:rsid w:val="62C41190"/>
    <w:rsid w:val="62F83318"/>
    <w:rsid w:val="63977C5A"/>
    <w:rsid w:val="63C00788"/>
    <w:rsid w:val="63D4037D"/>
    <w:rsid w:val="63ED56CC"/>
    <w:rsid w:val="64067ADD"/>
    <w:rsid w:val="64A90B61"/>
    <w:rsid w:val="6563090D"/>
    <w:rsid w:val="65AF7DD2"/>
    <w:rsid w:val="67E97594"/>
    <w:rsid w:val="67FF541A"/>
    <w:rsid w:val="687E67FD"/>
    <w:rsid w:val="68A34E2D"/>
    <w:rsid w:val="69052B63"/>
    <w:rsid w:val="692F1266"/>
    <w:rsid w:val="695F616C"/>
    <w:rsid w:val="697351EE"/>
    <w:rsid w:val="69AA4077"/>
    <w:rsid w:val="6A652099"/>
    <w:rsid w:val="6A751F1D"/>
    <w:rsid w:val="6ABD7C9D"/>
    <w:rsid w:val="6D2D4E11"/>
    <w:rsid w:val="6D857E51"/>
    <w:rsid w:val="6D86773D"/>
    <w:rsid w:val="6E502AE5"/>
    <w:rsid w:val="6EE65B5B"/>
    <w:rsid w:val="6EF25AD0"/>
    <w:rsid w:val="70B351B5"/>
    <w:rsid w:val="70E848C0"/>
    <w:rsid w:val="727558F8"/>
    <w:rsid w:val="72A25226"/>
    <w:rsid w:val="73500FB0"/>
    <w:rsid w:val="73873533"/>
    <w:rsid w:val="73B4300B"/>
    <w:rsid w:val="73EC3EC8"/>
    <w:rsid w:val="740E649D"/>
    <w:rsid w:val="74660A5D"/>
    <w:rsid w:val="7482495D"/>
    <w:rsid w:val="748E7381"/>
    <w:rsid w:val="74B6174B"/>
    <w:rsid w:val="760A75EC"/>
    <w:rsid w:val="762100F8"/>
    <w:rsid w:val="76B64BDA"/>
    <w:rsid w:val="77AD0AE4"/>
    <w:rsid w:val="78214A9E"/>
    <w:rsid w:val="78AC1A28"/>
    <w:rsid w:val="79A90CA8"/>
    <w:rsid w:val="79C128C3"/>
    <w:rsid w:val="7A213B12"/>
    <w:rsid w:val="7AB95D82"/>
    <w:rsid w:val="7ADC5BAC"/>
    <w:rsid w:val="7B8A48A6"/>
    <w:rsid w:val="7C7B6DFD"/>
    <w:rsid w:val="7D1914C6"/>
    <w:rsid w:val="7D957660"/>
    <w:rsid w:val="7E160F7A"/>
    <w:rsid w:val="7ED6221C"/>
    <w:rsid w:val="7F80776B"/>
    <w:rsid w:val="7F8D1A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6"/>
    <w:unhideWhenUsed/>
    <w:qFormat/>
    <w:uiPriority w:val="0"/>
    <w:pPr>
      <w:keepNext/>
      <w:keepLines/>
      <w:spacing w:before="260" w:after="260" w:line="416" w:lineRule="auto"/>
      <w:outlineLvl w:val="1"/>
    </w:pPr>
    <w:rPr>
      <w:rFonts w:ascii="Cambria" w:hAnsi="Cambria"/>
      <w:b/>
      <w:bCs/>
      <w:kern w:val="0"/>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5">
    <w:name w:val="Body Text Indent"/>
    <w:basedOn w:val="1"/>
    <w:link w:val="17"/>
    <w:qFormat/>
    <w:uiPriority w:val="0"/>
    <w:pPr>
      <w:ind w:firstLine="560" w:firstLineChars="200"/>
    </w:pPr>
    <w:rPr>
      <w:rFonts w:ascii="Times New Roman" w:hAnsi="Times New Roman" w:eastAsia="仿宋_GB2312"/>
      <w:kern w:val="0"/>
      <w:sz w:val="28"/>
      <w:szCs w:val="28"/>
    </w:rPr>
  </w:style>
  <w:style w:type="paragraph" w:styleId="6">
    <w:name w:val="Balloon Text"/>
    <w:basedOn w:val="1"/>
    <w:link w:val="18"/>
    <w:qFormat/>
    <w:uiPriority w:val="0"/>
    <w:rPr>
      <w:sz w:val="18"/>
      <w:szCs w:val="18"/>
    </w:rPr>
  </w:style>
  <w:style w:type="paragraph" w:styleId="7">
    <w:name w:val="footer"/>
    <w:basedOn w:val="1"/>
    <w:link w:val="19"/>
    <w:qFormat/>
    <w:uiPriority w:val="0"/>
    <w:pPr>
      <w:tabs>
        <w:tab w:val="center" w:pos="4153"/>
        <w:tab w:val="right" w:pos="8306"/>
      </w:tabs>
      <w:snapToGrid w:val="0"/>
      <w:jc w:val="left"/>
    </w:pPr>
    <w:rPr>
      <w:kern w:val="0"/>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kern w:val="0"/>
      <w:sz w:val="18"/>
      <w:szCs w:val="18"/>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FollowedHyperlink"/>
    <w:basedOn w:val="11"/>
    <w:qFormat/>
    <w:uiPriority w:val="0"/>
    <w:rPr>
      <w:color w:val="800080"/>
      <w:u w:val="none"/>
    </w:rPr>
  </w:style>
  <w:style w:type="character" w:styleId="13">
    <w:name w:val="Emphasis"/>
    <w:basedOn w:val="11"/>
    <w:qFormat/>
    <w:uiPriority w:val="0"/>
  </w:style>
  <w:style w:type="character" w:styleId="14">
    <w:name w:val="Hyperlink"/>
    <w:basedOn w:val="11"/>
    <w:qFormat/>
    <w:uiPriority w:val="0"/>
    <w:rPr>
      <w:color w:val="0000FF"/>
      <w:u w:val="none"/>
    </w:rPr>
  </w:style>
  <w:style w:type="character" w:customStyle="1" w:styleId="15">
    <w:name w:val="标题 1 Char"/>
    <w:basedOn w:val="11"/>
    <w:link w:val="3"/>
    <w:qFormat/>
    <w:locked/>
    <w:uiPriority w:val="99"/>
    <w:rPr>
      <w:rFonts w:cs="Times New Roman"/>
      <w:b/>
      <w:kern w:val="44"/>
      <w:sz w:val="44"/>
    </w:rPr>
  </w:style>
  <w:style w:type="character" w:customStyle="1" w:styleId="16">
    <w:name w:val="标题 2 Char"/>
    <w:basedOn w:val="11"/>
    <w:link w:val="4"/>
    <w:qFormat/>
    <w:locked/>
    <w:uiPriority w:val="99"/>
    <w:rPr>
      <w:rFonts w:ascii="Cambria" w:hAnsi="Cambria" w:eastAsia="宋体" w:cs="Times New Roman"/>
      <w:b/>
      <w:sz w:val="32"/>
    </w:rPr>
  </w:style>
  <w:style w:type="character" w:customStyle="1" w:styleId="17">
    <w:name w:val="正文文本缩进 Char"/>
    <w:basedOn w:val="11"/>
    <w:link w:val="5"/>
    <w:qFormat/>
    <w:locked/>
    <w:uiPriority w:val="99"/>
    <w:rPr>
      <w:rFonts w:ascii="Times New Roman" w:hAnsi="Times New Roman" w:eastAsia="仿宋_GB2312" w:cs="Times New Roman"/>
      <w:sz w:val="28"/>
    </w:rPr>
  </w:style>
  <w:style w:type="character" w:customStyle="1" w:styleId="18">
    <w:name w:val="批注框文本 Char"/>
    <w:basedOn w:val="11"/>
    <w:link w:val="6"/>
    <w:semiHidden/>
    <w:qFormat/>
    <w:locked/>
    <w:uiPriority w:val="99"/>
    <w:rPr>
      <w:rFonts w:cs="Times New Roman"/>
      <w:kern w:val="2"/>
      <w:sz w:val="18"/>
    </w:rPr>
  </w:style>
  <w:style w:type="character" w:customStyle="1" w:styleId="19">
    <w:name w:val="页脚 Char"/>
    <w:basedOn w:val="11"/>
    <w:link w:val="7"/>
    <w:qFormat/>
    <w:locked/>
    <w:uiPriority w:val="99"/>
    <w:rPr>
      <w:rFonts w:cs="Times New Roman"/>
      <w:sz w:val="18"/>
    </w:rPr>
  </w:style>
  <w:style w:type="character" w:customStyle="1" w:styleId="20">
    <w:name w:val="页眉 Char"/>
    <w:basedOn w:val="11"/>
    <w:link w:val="8"/>
    <w:qFormat/>
    <w:locked/>
    <w:uiPriority w:val="99"/>
    <w:rPr>
      <w:rFonts w:cs="Times New Roman"/>
      <w:sz w:val="18"/>
    </w:rPr>
  </w:style>
  <w:style w:type="paragraph" w:customStyle="1" w:styleId="21">
    <w:name w:val="列出段落1"/>
    <w:basedOn w:val="1"/>
    <w:qFormat/>
    <w:uiPriority w:val="99"/>
    <w:pPr>
      <w:ind w:firstLine="420" w:firstLineChars="200"/>
    </w:pPr>
    <w:rPr>
      <w:rFonts w:ascii="Times New Roman" w:hAnsi="Times New Roman"/>
      <w:szCs w:val="24"/>
    </w:rPr>
  </w:style>
  <w:style w:type="paragraph" w:customStyle="1" w:styleId="2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abstract"/>
    <w:basedOn w:val="1"/>
    <w:qFormat/>
    <w:uiPriority w:val="0"/>
    <w:pPr>
      <w:jc w:val="left"/>
    </w:pPr>
    <w:rPr>
      <w:color w:val="666666"/>
      <w:kern w:val="0"/>
      <w:lang w:val="en-US" w:eastAsia="zh-CN" w:bidi="ar"/>
    </w:rPr>
  </w:style>
  <w:style w:type="character" w:customStyle="1" w:styleId="24">
    <w:name w:val="bg"/>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oleObject" Target="embeddings/oleObject3.bin"/><Relationship Id="rId16" Type="http://schemas.openxmlformats.org/officeDocument/2006/relationships/image" Target="media/image9.png"/><Relationship Id="rId15" Type="http://schemas.openxmlformats.org/officeDocument/2006/relationships/oleObject" Target="embeddings/oleObject2.bin"/><Relationship Id="rId14" Type="http://schemas.openxmlformats.org/officeDocument/2006/relationships/image" Target="media/image8.png"/><Relationship Id="rId13" Type="http://schemas.openxmlformats.org/officeDocument/2006/relationships/oleObject" Target="embeddings/oleObject1.bin"/><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10653</Words>
  <Characters>12952</Characters>
  <Lines>0</Lines>
  <Paragraphs>0</Paragraphs>
  <TotalTime>0</TotalTime>
  <ScaleCrop>false</ScaleCrop>
  <LinksUpToDate>false</LinksUpToDate>
  <CharactersWithSpaces>13054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2024-02-18T09:03:00Z</cp:lastPrinted>
  <dcterms:modified xsi:type="dcterms:W3CDTF">2024-04-17T09:08:46Z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B8BC751FFBC044D5A87A3D4AB4848437_13</vt:lpwstr>
  </property>
</Properties>
</file>